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209" w:rsidRDefault="00134209">
      <w:pPr>
        <w:keepNext/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>Curriculum Vitae</w:t>
      </w:r>
    </w:p>
    <w:p w:rsidR="00134209" w:rsidRDefault="00134209">
      <w:pPr>
        <w:keepNext/>
        <w:rPr>
          <w:sz w:val="8"/>
          <w:szCs w:val="8"/>
        </w:rPr>
      </w:pPr>
    </w:p>
    <w:p w:rsidR="005F133B" w:rsidRDefault="005F133B" w:rsidP="005F133B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Karen Oehme, J.D.</w:t>
      </w:r>
    </w:p>
    <w:p w:rsidR="005F133B" w:rsidRPr="005F133B" w:rsidRDefault="005F133B" w:rsidP="005F133B">
      <w:pPr>
        <w:keepNext/>
        <w:jc w:val="center"/>
        <w:rPr>
          <w:sz w:val="28"/>
          <w:szCs w:val="28"/>
        </w:rPr>
      </w:pPr>
      <w:r w:rsidRPr="005F133B">
        <w:rPr>
          <w:sz w:val="28"/>
          <w:szCs w:val="28"/>
        </w:rPr>
        <w:t>Director, Institute for Family Violence Studies</w:t>
      </w:r>
    </w:p>
    <w:p w:rsidR="005F133B" w:rsidRPr="005F133B" w:rsidRDefault="005F133B" w:rsidP="005F133B">
      <w:pPr>
        <w:keepNext/>
        <w:jc w:val="center"/>
        <w:rPr>
          <w:sz w:val="28"/>
          <w:szCs w:val="28"/>
        </w:rPr>
      </w:pPr>
      <w:r w:rsidRPr="005F133B">
        <w:rPr>
          <w:sz w:val="28"/>
          <w:szCs w:val="28"/>
        </w:rPr>
        <w:t>Distinguished University Scholar</w:t>
      </w:r>
    </w:p>
    <w:p w:rsidR="005F133B" w:rsidRPr="005F133B" w:rsidRDefault="005F133B" w:rsidP="005F133B">
      <w:pPr>
        <w:keepNext/>
        <w:jc w:val="center"/>
        <w:rPr>
          <w:sz w:val="28"/>
          <w:szCs w:val="28"/>
        </w:rPr>
      </w:pPr>
      <w:r w:rsidRPr="005F133B">
        <w:rPr>
          <w:sz w:val="28"/>
          <w:szCs w:val="28"/>
        </w:rPr>
        <w:t>Florida State University</w:t>
      </w:r>
    </w:p>
    <w:p w:rsidR="005F133B" w:rsidRDefault="005F133B">
      <w:pPr>
        <w:keepNext/>
        <w:jc w:val="center"/>
      </w:pPr>
    </w:p>
    <w:p w:rsidR="00134209" w:rsidRDefault="00134209">
      <w:pPr>
        <w:keepNext/>
        <w:rPr>
          <w:sz w:val="8"/>
          <w:szCs w:val="8"/>
        </w:rPr>
      </w:pPr>
    </w:p>
    <w:p w:rsidR="00134209" w:rsidRDefault="00134209">
      <w:pPr>
        <w:keepNext/>
        <w:jc w:val="center"/>
      </w:pPr>
      <w:r>
        <w:t>April 23, 2018</w:t>
      </w:r>
    </w:p>
    <w:p w:rsidR="00134209" w:rsidRDefault="00134209">
      <w:pPr>
        <w:keepNext/>
        <w:rPr>
          <w:sz w:val="8"/>
          <w:szCs w:val="8"/>
        </w:rPr>
      </w:pPr>
    </w:p>
    <w:p w:rsidR="00134209" w:rsidRDefault="00134209">
      <w:pPr>
        <w:keepNext/>
      </w:pPr>
    </w:p>
    <w:p w:rsidR="00134209" w:rsidRDefault="00134209">
      <w:pPr>
        <w:keepNext/>
        <w:jc w:val="center"/>
      </w:pPr>
      <w:r>
        <w:rPr>
          <w:b/>
          <w:bCs/>
        </w:rPr>
        <w:t>General Information</w:t>
      </w:r>
    </w:p>
    <w:p w:rsidR="00134209" w:rsidRDefault="00134209"/>
    <w:p w:rsidR="00134209" w:rsidRDefault="00134209">
      <w:pPr>
        <w:keepNext/>
        <w:widowControl/>
        <w:tabs>
          <w:tab w:val="left" w:pos="2160"/>
        </w:tabs>
        <w:ind w:left="2160" w:hanging="2160"/>
      </w:pPr>
      <w:r>
        <w:t>University address:</w:t>
      </w:r>
      <w:r>
        <w:tab/>
        <w:t>Institute for Family Violence Studies</w:t>
      </w:r>
      <w:r>
        <w:br/>
        <w:t>College of Social Work</w:t>
      </w:r>
      <w:r>
        <w:br/>
        <w:t>C2309 University Center</w:t>
      </w:r>
      <w:r>
        <w:br/>
        <w:t>Florida State University</w:t>
      </w:r>
      <w:r>
        <w:br/>
        <w:t>Tallahassee, Florida 32306-2570</w:t>
      </w:r>
      <w:r>
        <w:br/>
        <w:t>Phone: 850-644-6303</w:t>
      </w:r>
      <w:r>
        <w:br/>
      </w:r>
    </w:p>
    <w:p w:rsidR="00134209" w:rsidRDefault="00134209">
      <w:pPr>
        <w:keepNext/>
        <w:widowControl/>
        <w:tabs>
          <w:tab w:val="left" w:pos="2160"/>
        </w:tabs>
        <w:ind w:left="2160" w:hanging="2160"/>
      </w:pPr>
      <w:r>
        <w:t>E-mail address:</w:t>
      </w:r>
      <w:r>
        <w:tab/>
        <w:t>koehme@fsu.edu</w:t>
      </w:r>
    </w:p>
    <w:p w:rsidR="00134209" w:rsidRDefault="00134209">
      <w:pPr>
        <w:keepNext/>
      </w:pPr>
    </w:p>
    <w:p w:rsidR="00134209" w:rsidRDefault="00134209"/>
    <w:p w:rsidR="00134209" w:rsidRDefault="00134209">
      <w:pPr>
        <w:keepNext/>
      </w:pPr>
      <w:r>
        <w:rPr>
          <w:b/>
          <w:bCs/>
        </w:rPr>
        <w:t>Professional Preparation</w:t>
      </w:r>
    </w:p>
    <w:p w:rsidR="00134209" w:rsidRDefault="00134209">
      <w:pPr>
        <w:keepNext/>
      </w:pPr>
    </w:p>
    <w:p w:rsidR="00134209" w:rsidRDefault="00134209">
      <w:pPr>
        <w:keepNext/>
        <w:widowControl/>
        <w:tabs>
          <w:tab w:val="left" w:pos="1800"/>
        </w:tabs>
        <w:ind w:left="1800" w:hanging="1800"/>
      </w:pPr>
      <w:r>
        <w:t>1987</w:t>
      </w:r>
      <w:r>
        <w:tab/>
        <w:t xml:space="preserve">Juris Doctor, Florida State University. Major: Law. High Honors. </w:t>
      </w:r>
    </w:p>
    <w:p w:rsidR="00134209" w:rsidRDefault="00134209"/>
    <w:p w:rsidR="00134209" w:rsidRDefault="00134209">
      <w:pPr>
        <w:keepNext/>
        <w:widowControl/>
        <w:tabs>
          <w:tab w:val="left" w:pos="1800"/>
        </w:tabs>
        <w:ind w:left="1800" w:hanging="1800"/>
      </w:pPr>
      <w:r>
        <w:t>1983</w:t>
      </w:r>
      <w:r>
        <w:tab/>
        <w:t xml:space="preserve">Bachelor of Arts, Florida Atlantic University Outstanding. Major: Communication. High Honors, Outstanding Florida Atlantic University Senior Award. </w:t>
      </w:r>
    </w:p>
    <w:p w:rsidR="00134209" w:rsidRDefault="00134209"/>
    <w:p w:rsidR="00134209" w:rsidRDefault="00134209"/>
    <w:p w:rsidR="00134209" w:rsidRDefault="00134209">
      <w:pPr>
        <w:keepNext/>
      </w:pPr>
      <w:r>
        <w:rPr>
          <w:b/>
          <w:bCs/>
        </w:rPr>
        <w:t>Professional Credential(s)</w:t>
      </w:r>
    </w:p>
    <w:p w:rsidR="00134209" w:rsidRDefault="00134209">
      <w:pPr>
        <w:keepNext/>
      </w:pPr>
    </w:p>
    <w:p w:rsidR="00134209" w:rsidRDefault="00134209">
      <w:pPr>
        <w:keepNext/>
        <w:widowControl/>
        <w:tabs>
          <w:tab w:val="left" w:pos="1800"/>
        </w:tabs>
        <w:ind w:left="1800" w:hanging="1800"/>
      </w:pPr>
      <w:r>
        <w:t>2016–present</w:t>
      </w:r>
      <w:r>
        <w:tab/>
        <w:t xml:space="preserve">Member of U.S. Supreme Court Bar. </w:t>
      </w:r>
    </w:p>
    <w:p w:rsidR="00134209" w:rsidRDefault="00134209"/>
    <w:p w:rsidR="00134209" w:rsidRDefault="00134209">
      <w:pPr>
        <w:keepNext/>
        <w:widowControl/>
        <w:tabs>
          <w:tab w:val="left" w:pos="1800"/>
        </w:tabs>
        <w:ind w:left="1800" w:hanging="1800"/>
      </w:pPr>
      <w:r>
        <w:t>1987–present</w:t>
      </w:r>
      <w:r>
        <w:tab/>
        <w:t xml:space="preserve">Member of Florida Bar. </w:t>
      </w:r>
    </w:p>
    <w:p w:rsidR="00134209" w:rsidRDefault="00134209"/>
    <w:p w:rsidR="00134209" w:rsidRDefault="00134209"/>
    <w:p w:rsidR="00134209" w:rsidRDefault="00134209">
      <w:pPr>
        <w:keepNext/>
      </w:pPr>
      <w:r>
        <w:rPr>
          <w:b/>
          <w:bCs/>
        </w:rPr>
        <w:t>Professional Experience</w:t>
      </w:r>
    </w:p>
    <w:p w:rsidR="00134209" w:rsidRDefault="00134209">
      <w:pPr>
        <w:keepNext/>
      </w:pPr>
    </w:p>
    <w:p w:rsidR="00134209" w:rsidRDefault="00134209">
      <w:pPr>
        <w:keepNext/>
        <w:widowControl/>
        <w:tabs>
          <w:tab w:val="left" w:pos="1800"/>
        </w:tabs>
        <w:ind w:left="1800" w:hanging="1800"/>
      </w:pPr>
      <w:r>
        <w:t>2012–present</w:t>
      </w:r>
      <w:r>
        <w:tab/>
        <w:t xml:space="preserve">Courtesy Research Associate, Department of Family Medicine and Rural Health, College of Medicine, Florida State University. </w:t>
      </w:r>
    </w:p>
    <w:p w:rsidR="00134209" w:rsidRDefault="00134209"/>
    <w:p w:rsidR="00134209" w:rsidRDefault="00134209">
      <w:pPr>
        <w:keepNext/>
        <w:widowControl/>
        <w:tabs>
          <w:tab w:val="left" w:pos="1800"/>
        </w:tabs>
        <w:ind w:left="1800" w:hanging="1800"/>
      </w:pPr>
      <w:r>
        <w:t>2007–present</w:t>
      </w:r>
      <w:r>
        <w:tab/>
        <w:t xml:space="preserve">Director, Institute for Family Violence Studies, Florida State University. </w:t>
      </w:r>
    </w:p>
    <w:p w:rsidR="00134209" w:rsidRDefault="00134209"/>
    <w:p w:rsidR="00134209" w:rsidRDefault="00134209">
      <w:pPr>
        <w:keepNext/>
        <w:widowControl/>
        <w:tabs>
          <w:tab w:val="left" w:pos="1800"/>
        </w:tabs>
        <w:ind w:left="1800" w:hanging="1800"/>
      </w:pPr>
      <w:r>
        <w:lastRenderedPageBreak/>
        <w:t>1998–2007</w:t>
      </w:r>
      <w:r>
        <w:tab/>
        <w:t xml:space="preserve">Program Director, Clearinghouse on Supervised Visitation (within the Institute for Family Violence Studies), Florida State University. </w:t>
      </w:r>
    </w:p>
    <w:p w:rsidR="00134209" w:rsidRDefault="00134209"/>
    <w:p w:rsidR="00134209" w:rsidRDefault="00134209">
      <w:pPr>
        <w:keepNext/>
        <w:widowControl/>
        <w:tabs>
          <w:tab w:val="left" w:pos="1800"/>
        </w:tabs>
        <w:ind w:left="1800" w:hanging="1800"/>
      </w:pPr>
      <w:r>
        <w:t>1993–1998</w:t>
      </w:r>
      <w:r>
        <w:tab/>
        <w:t xml:space="preserve">Family Law Coordinator and Attorney, Guardian ad Litem Program, Florida State University. </w:t>
      </w:r>
    </w:p>
    <w:p w:rsidR="00134209" w:rsidRDefault="00134209"/>
    <w:p w:rsidR="00134209" w:rsidRDefault="00134209">
      <w:pPr>
        <w:keepNext/>
        <w:widowControl/>
        <w:tabs>
          <w:tab w:val="left" w:pos="1800"/>
        </w:tabs>
        <w:ind w:left="1800" w:hanging="1800"/>
      </w:pPr>
      <w:r>
        <w:t>1997</w:t>
      </w:r>
      <w:r>
        <w:tab/>
        <w:t>Adjunct Professor, Florida State University College of Law, Florida State University. Taught "Family Law Practicum".</w:t>
      </w:r>
    </w:p>
    <w:p w:rsidR="00134209" w:rsidRDefault="00134209"/>
    <w:p w:rsidR="00134209" w:rsidRDefault="00134209">
      <w:pPr>
        <w:keepNext/>
        <w:widowControl/>
        <w:tabs>
          <w:tab w:val="left" w:pos="1800"/>
        </w:tabs>
        <w:ind w:left="1800" w:hanging="1800"/>
      </w:pPr>
      <w:r>
        <w:t>1987–1989</w:t>
      </w:r>
      <w:r>
        <w:tab/>
        <w:t xml:space="preserve">Staff Attorney, Legal Services of North Florida, Inc. </w:t>
      </w:r>
    </w:p>
    <w:p w:rsidR="00134209" w:rsidRDefault="00134209"/>
    <w:p w:rsidR="00134209" w:rsidRDefault="00134209"/>
    <w:p w:rsidR="00134209" w:rsidRDefault="00134209">
      <w:pPr>
        <w:keepNext/>
      </w:pPr>
      <w:r>
        <w:rPr>
          <w:b/>
          <w:bCs/>
        </w:rPr>
        <w:t>Honors, Awards, and Prizes</w:t>
      </w:r>
    </w:p>
    <w:p w:rsidR="00134209" w:rsidRDefault="00134209">
      <w:pPr>
        <w:keepNext/>
      </w:pPr>
    </w:p>
    <w:p w:rsidR="00134209" w:rsidRDefault="00134209">
      <w:pPr>
        <w:keepNext/>
        <w:ind w:left="720" w:hanging="720"/>
      </w:pPr>
      <w:r>
        <w:t xml:space="preserve">Community Service Award, Refuge House (2017). </w:t>
      </w:r>
    </w:p>
    <w:p w:rsidR="00134209" w:rsidRDefault="00134209">
      <w:pPr>
        <w:ind w:left="720" w:hanging="720"/>
      </w:pPr>
      <w:r>
        <w:t xml:space="preserve">Prudential-Davis Productivity Award, Florida Tax Watch (2017). </w:t>
      </w:r>
    </w:p>
    <w:p w:rsidR="00134209" w:rsidRDefault="00134209">
      <w:pPr>
        <w:ind w:left="720" w:hanging="720"/>
      </w:pPr>
      <w:r>
        <w:t xml:space="preserve">Distinguished University Scholar, Florida State University (2011). </w:t>
      </w:r>
    </w:p>
    <w:p w:rsidR="00134209" w:rsidRDefault="00134209">
      <w:pPr>
        <w:ind w:left="720" w:hanging="720"/>
      </w:pPr>
      <w:r>
        <w:t xml:space="preserve">Judith R. Wallach President's Award (Supervised Visitation Network), (2004), (2007), Supervised Visitation Network (2007). </w:t>
      </w:r>
    </w:p>
    <w:p w:rsidR="00134209" w:rsidRDefault="00134209">
      <w:pPr>
        <w:ind w:left="720" w:hanging="720"/>
      </w:pPr>
      <w:r>
        <w:t xml:space="preserve">Governor's Peace at Home Award (2000). </w:t>
      </w:r>
    </w:p>
    <w:p w:rsidR="00134209" w:rsidRDefault="00134209">
      <w:pPr>
        <w:ind w:left="720" w:hanging="720"/>
      </w:pPr>
      <w:r>
        <w:t xml:space="preserve">Director's Award, Guardian Ad Litem (1991). </w:t>
      </w:r>
    </w:p>
    <w:p w:rsidR="00134209" w:rsidRDefault="00134209">
      <w:pPr>
        <w:ind w:left="720" w:hanging="720"/>
      </w:pPr>
      <w:r>
        <w:t xml:space="preserve">The Florida Bar President's Pro Bono Award (1990). </w:t>
      </w:r>
    </w:p>
    <w:p w:rsidR="00134209" w:rsidRDefault="00134209">
      <w:pPr>
        <w:ind w:left="720" w:hanging="720"/>
      </w:pPr>
      <w:r>
        <w:t xml:space="preserve">Book Awards: Constitutional Law II, Family Law, Injunctions, and Law and Psychiatry, Florida State University College of Law (1987). </w:t>
      </w:r>
    </w:p>
    <w:p w:rsidR="00134209" w:rsidRDefault="00134209"/>
    <w:p w:rsidR="00134209" w:rsidRDefault="00134209"/>
    <w:p w:rsidR="00134209" w:rsidRDefault="00134209">
      <w:pPr>
        <w:keepNext/>
      </w:pPr>
      <w:r>
        <w:rPr>
          <w:b/>
          <w:bCs/>
        </w:rPr>
        <w:t>Current Membership in Professional Organizations</w:t>
      </w:r>
    </w:p>
    <w:p w:rsidR="00134209" w:rsidRDefault="00134209">
      <w:pPr>
        <w:keepNext/>
      </w:pPr>
    </w:p>
    <w:p w:rsidR="00134209" w:rsidRDefault="00134209">
      <w:pPr>
        <w:keepNext/>
        <w:ind w:left="720" w:hanging="720"/>
      </w:pPr>
      <w:r>
        <w:t xml:space="preserve">Member, Tallahassee Women Lawyers (1987-Present) </w:t>
      </w:r>
    </w:p>
    <w:p w:rsidR="00134209" w:rsidRDefault="00134209"/>
    <w:p w:rsidR="00134209" w:rsidRDefault="00134209">
      <w:pPr>
        <w:keepNext/>
      </w:pPr>
    </w:p>
    <w:p w:rsidR="00134209" w:rsidRDefault="00134209">
      <w:pPr>
        <w:keepNext/>
        <w:jc w:val="center"/>
      </w:pPr>
      <w:r>
        <w:rPr>
          <w:b/>
          <w:bCs/>
        </w:rPr>
        <w:t>Research and Original Creative Work</w:t>
      </w:r>
    </w:p>
    <w:p w:rsidR="00134209" w:rsidRDefault="00134209">
      <w:pPr>
        <w:keepNext/>
      </w:pPr>
    </w:p>
    <w:p w:rsidR="00134209" w:rsidRDefault="00134209">
      <w:pPr>
        <w:keepNext/>
      </w:pPr>
      <w:r>
        <w:rPr>
          <w:b/>
          <w:bCs/>
        </w:rPr>
        <w:t>Program of Research and/or Focus of Original Creative Work</w:t>
      </w:r>
    </w:p>
    <w:p w:rsidR="00134209" w:rsidRDefault="00134209">
      <w:pPr>
        <w:keepNext/>
      </w:pPr>
    </w:p>
    <w:p w:rsidR="00134209" w:rsidRDefault="00134209">
      <w:pPr>
        <w:keepNext/>
      </w:pPr>
      <w:r>
        <w:t xml:space="preserve">The LGBTQ Family Life Project's mission is to promote inclusion and equality for LGBTQ individuals and families through scholarly research and public policy advocacy. </w:t>
      </w:r>
    </w:p>
    <w:p w:rsidR="00134209" w:rsidRDefault="00134209"/>
    <w:p w:rsidR="00134209" w:rsidRDefault="00134209">
      <w:pPr>
        <w:keepNext/>
      </w:pPr>
    </w:p>
    <w:p w:rsidR="00134209" w:rsidRDefault="00134209">
      <w:pPr>
        <w:keepNext/>
        <w:jc w:val="center"/>
      </w:pPr>
      <w:r>
        <w:rPr>
          <w:b/>
          <w:bCs/>
        </w:rPr>
        <w:t>Publications</w:t>
      </w:r>
    </w:p>
    <w:p w:rsidR="00134209" w:rsidRDefault="00134209">
      <w:pPr>
        <w:keepNext/>
      </w:pPr>
    </w:p>
    <w:p w:rsidR="00134209" w:rsidRDefault="00134209">
      <w:pPr>
        <w:keepNext/>
      </w:pPr>
      <w:r>
        <w:rPr>
          <w:b/>
          <w:bCs/>
        </w:rPr>
        <w:t>Invited Journal Articles</w:t>
      </w:r>
    </w:p>
    <w:p w:rsidR="00134209" w:rsidRDefault="00134209">
      <w:pPr>
        <w:keepNext/>
      </w:pPr>
    </w:p>
    <w:p w:rsidR="00134209" w:rsidRDefault="00134209">
      <w:pPr>
        <w:keepNext/>
        <w:widowControl/>
        <w:ind w:left="720" w:hanging="720"/>
      </w:pPr>
      <w:r>
        <w:t xml:space="preserve">Oehme, K. L. (1997). Supervised visitation in Florida: A cause for optimism, a call for caution. </w:t>
      </w:r>
      <w:r>
        <w:rPr>
          <w:i/>
          <w:iCs/>
        </w:rPr>
        <w:t>Florida Bar Journal</w:t>
      </w:r>
      <w:r>
        <w:t xml:space="preserve">, </w:t>
      </w:r>
      <w:r>
        <w:rPr>
          <w:i/>
          <w:iCs/>
        </w:rPr>
        <w:t>71(2)</w:t>
      </w:r>
      <w:r>
        <w:t>, 50-57.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lastRenderedPageBreak/>
        <w:t xml:space="preserve">Oehme, K. L. (1996). New resources for difficult family court cases. </w:t>
      </w:r>
      <w:r>
        <w:rPr>
          <w:i/>
          <w:iCs/>
        </w:rPr>
        <w:t>The Family Law Commentator</w:t>
      </w:r>
      <w:r>
        <w:t xml:space="preserve">, </w:t>
      </w:r>
      <w:r>
        <w:rPr>
          <w:i/>
          <w:iCs/>
        </w:rPr>
        <w:t>10</w:t>
      </w:r>
      <w:r>
        <w:t>, 14-20.</w:t>
      </w:r>
    </w:p>
    <w:p w:rsidR="00134209" w:rsidRDefault="00134209"/>
    <w:p w:rsidR="00134209" w:rsidRDefault="00134209"/>
    <w:p w:rsidR="00134209" w:rsidRDefault="00134209">
      <w:pPr>
        <w:keepNext/>
      </w:pPr>
      <w:r>
        <w:rPr>
          <w:b/>
          <w:bCs/>
        </w:rPr>
        <w:t>Refereed Journal Articles</w:t>
      </w:r>
    </w:p>
    <w:p w:rsidR="00134209" w:rsidRDefault="00134209">
      <w:pPr>
        <w:keepNext/>
      </w:pPr>
    </w:p>
    <w:p w:rsidR="00134209" w:rsidRDefault="00134209">
      <w:pPr>
        <w:keepNext/>
        <w:widowControl/>
        <w:ind w:left="720" w:hanging="720"/>
      </w:pPr>
      <w:r>
        <w:t xml:space="preserve">Donnelly, E. A., Oehme, K., Barris, D. E., &amp; Melvin, R. (submitted). What do EMS professionals know about human trafficking? An exploratory study. </w:t>
      </w:r>
      <w:r>
        <w:rPr>
          <w:i/>
          <w:iCs/>
        </w:rPr>
        <w:t>Journal of Human Trafficking</w:t>
      </w:r>
      <w:r>
        <w:t>. Manuscript submitted for publication, 24 pages.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Ferraro, A., Lucier-Greer, M., &amp; Oehme, K. (submitted). </w:t>
      </w:r>
      <w:r>
        <w:rPr>
          <w:i/>
          <w:iCs/>
        </w:rPr>
        <w:t>Psychometric evaluation of the multidimensional co-parenting scale for dissolved relationships</w:t>
      </w:r>
      <w:r>
        <w:t>. Manuscript submitted for publication.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Prost, S. G., Saunders, D. G., &amp; Oehme, K. (submitted). </w:t>
      </w:r>
      <w:r>
        <w:rPr>
          <w:i/>
          <w:iCs/>
        </w:rPr>
        <w:t>Childhood Trauma and Police Officers' Responses to Officer-Involved Domestic Violence: Officers' Resolved Trauma Related to Helping Victim</w:t>
      </w:r>
      <w:r>
        <w:t>. Manuscript submitted for publication.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K., Ferraro, A., Opel, A., Bruker, M., &amp; Arpan, L. (in press). The Impact of Training Videos on Attitudes about Parenting after Divorce. </w:t>
      </w:r>
      <w:r>
        <w:rPr>
          <w:i/>
          <w:iCs/>
        </w:rPr>
        <w:t>Journal of Divorce and Remarriage</w:t>
      </w:r>
      <w:r>
        <w:t>.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Harrison, S., Oehme, K., Maselli, E., Blackenship, L., &amp; Onifade, E. (2017). Domestic Violence Screening: A National Hotline Survey. </w:t>
      </w:r>
      <w:r>
        <w:rPr>
          <w:i/>
          <w:iCs/>
        </w:rPr>
        <w:t>Family &amp; Intimate Partner Violence Quarterly</w:t>
      </w:r>
      <w:r>
        <w:t xml:space="preserve">, </w:t>
      </w:r>
      <w:r>
        <w:rPr>
          <w:i/>
          <w:iCs/>
        </w:rPr>
        <w:t>9(4)</w:t>
      </w:r>
      <w:r>
        <w:t>, 7-19.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(2017). Florida State University's Institute for Family Violence Studies. </w:t>
      </w:r>
      <w:r>
        <w:rPr>
          <w:i/>
          <w:iCs/>
        </w:rPr>
        <w:t>Journal of Evidence-Informed Social Work</w:t>
      </w:r>
      <w:r>
        <w:t>, 1-11. doi:</w:t>
      </w:r>
      <w:hyperlink r:id="rId6" w:history="1">
        <w:r>
          <w:t>DOI: 10.1080/23761407.2017.1403404</w:t>
        </w:r>
      </w:hyperlink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Stern, M., Oehme, K., Stern, N., Urbach, E., Simonsen, E., &amp; Garcia, A. (2017). The Judicial and Generational Dispute over Transgender Rights. </w:t>
      </w:r>
      <w:r>
        <w:rPr>
          <w:i/>
          <w:iCs/>
        </w:rPr>
        <w:t>Stanford Law &amp; Policy Review</w:t>
      </w:r>
      <w:r>
        <w:t xml:space="preserve">, </w:t>
      </w:r>
      <w:r>
        <w:rPr>
          <w:i/>
          <w:iCs/>
        </w:rPr>
        <w:t>29</w:t>
      </w:r>
      <w:r>
        <w:t xml:space="preserve">, 32. Retrieved from </w:t>
      </w:r>
      <w:hyperlink r:id="rId7" w:history="1">
        <w:r>
          <w:t>https://papers.ssrn.com/sol3/papers.cfm?abstract_id=3051970</w:t>
        </w:r>
      </w:hyperlink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Ferraro, A., Malespin, T., Oehme, K., Bruker, M., &amp; Opel, A. (2016). Advancing Co-parenting Education: Toward a Foundation for Supporting Positive Post-Divorce Adjustment. </w:t>
      </w:r>
      <w:r>
        <w:rPr>
          <w:i/>
          <w:iCs/>
        </w:rPr>
        <w:t>Child and Adolescent Social Work Journal</w:t>
      </w:r>
      <w:r>
        <w:t xml:space="preserve">, </w:t>
      </w:r>
      <w:r>
        <w:rPr>
          <w:i/>
          <w:iCs/>
        </w:rPr>
        <w:t>33</w:t>
      </w:r>
      <w:r>
        <w:t>, 407-415. doi:</w:t>
      </w:r>
      <w:hyperlink r:id="rId8" w:history="1">
        <w:r>
          <w:t>10.1007/s10560-016-0440-x</w:t>
        </w:r>
      </w:hyperlink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K., Prost, S., &amp; Saunders, D. G. (2016). Police responses to cases of officer-involved domestic violence: The effects of a brief web-based training. </w:t>
      </w:r>
      <w:r>
        <w:rPr>
          <w:i/>
          <w:iCs/>
        </w:rPr>
        <w:t>Policing: A Journal of Policy &amp; Practice</w:t>
      </w:r>
      <w:r>
        <w:t xml:space="preserve">, </w:t>
      </w:r>
      <w:r>
        <w:rPr>
          <w:i/>
          <w:iCs/>
        </w:rPr>
        <w:t>10(4)</w:t>
      </w:r>
      <w:r>
        <w:t>, 391-407. doi:https://doi.org/10.1093/police/paw039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Donnelly, E., Oehme, K., &amp; Melvin, R. (2016). What do EMS personnel think about domestic violence? An exploration of attitudes and experiences after participation in training. </w:t>
      </w:r>
      <w:r>
        <w:rPr>
          <w:i/>
          <w:iCs/>
        </w:rPr>
        <w:t>Journal of Forensic and Legal Medicine</w:t>
      </w:r>
      <w:r>
        <w:t xml:space="preserve">, </w:t>
      </w:r>
      <w:r>
        <w:rPr>
          <w:i/>
          <w:iCs/>
        </w:rPr>
        <w:t>38</w:t>
      </w:r>
      <w:r>
        <w:t>, 64-69. doi:</w:t>
      </w:r>
      <w:hyperlink r:id="rId9" w:history="1">
        <w:r>
          <w:t>10.1016/j.jflm.2015.11.020</w:t>
        </w:r>
      </w:hyperlink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Mennicke, A., Gromer, J., Oehme, K., &amp; Macconnie, L. (2016). Workplace Experiences of Gay and Lesbian Criminal Justice Officers in the United States: A Qualitative Investigation of </w:t>
      </w:r>
      <w:r>
        <w:lastRenderedPageBreak/>
        <w:t xml:space="preserve">Officers Attending a LGBT Law Enforcement Conference. </w:t>
      </w:r>
      <w:r>
        <w:rPr>
          <w:i/>
          <w:iCs/>
        </w:rPr>
        <w:t>Policing and Society</w:t>
      </w:r>
      <w:r>
        <w:t>, 1-18. doi:</w:t>
      </w:r>
      <w:hyperlink r:id="rId10" w:history="1">
        <w:r>
          <w:t>10.1080/10439463.2016.1238918</w:t>
        </w:r>
      </w:hyperlink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K., Ferraro, A. J., Stern, N., Panisch, L. S., &amp; Lucier-Greer, M. (2016). Trauma-Informed Co-Parenting: How a Shift in Compulsory Divorce Education to Reflect New Brain Development Research Can Promote Both Parents' and Children's Best Interests. </w:t>
      </w:r>
      <w:r>
        <w:rPr>
          <w:i/>
          <w:iCs/>
        </w:rPr>
        <w:t>University of Hawaii Law Review</w:t>
      </w:r>
      <w:r>
        <w:t xml:space="preserve">, </w:t>
      </w:r>
      <w:r>
        <w:rPr>
          <w:i/>
          <w:iCs/>
        </w:rPr>
        <w:t>39(37)</w:t>
      </w:r>
      <w:r>
        <w:t>, 1-10.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K., Stern, N., Donnelly, E., &amp; Melvin, R. (2016). Improving the emergency medical services system's response to domestic violence. </w:t>
      </w:r>
      <w:r>
        <w:rPr>
          <w:i/>
          <w:iCs/>
        </w:rPr>
        <w:t>Health Matrix: The Journal of Law and Medicine</w:t>
      </w:r>
      <w:r>
        <w:t xml:space="preserve">, </w:t>
      </w:r>
      <w:r>
        <w:rPr>
          <w:i/>
          <w:iCs/>
        </w:rPr>
        <w:t>26(1)</w:t>
      </w:r>
      <w:r>
        <w:t xml:space="preserve">, 173-204. Retrieved from </w:t>
      </w:r>
      <w:hyperlink r:id="rId11" w:history="1">
        <w:r>
          <w:t>http://scholarlycommons.law.case.edu/healthmatrix/vol26/iss1/9</w:t>
        </w:r>
      </w:hyperlink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Saunders, D., Prost, S., &amp; Oehme, K. (2016). Responses to Cases of Officer Domestic Violence: Effects of Demographic and Professional Factors. </w:t>
      </w:r>
      <w:r>
        <w:rPr>
          <w:i/>
          <w:iCs/>
        </w:rPr>
        <w:t>Journal of Family Violence</w:t>
      </w:r>
      <w:r>
        <w:t xml:space="preserve">, </w:t>
      </w:r>
      <w:r>
        <w:rPr>
          <w:i/>
          <w:iCs/>
        </w:rPr>
        <w:t>31(6)</w:t>
      </w:r>
      <w:r>
        <w:t>, 771-784. doi:</w:t>
      </w:r>
      <w:hyperlink r:id="rId12" w:history="1">
        <w:r>
          <w:t>10.1007/s10896-016-9822-2</w:t>
        </w:r>
      </w:hyperlink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Stern, M., Oehme, K., &amp; Stern, N. (2016). A test to identify and remedy anti-gay bias in child custody decisions after Obergefell. </w:t>
      </w:r>
      <w:r>
        <w:rPr>
          <w:i/>
          <w:iCs/>
        </w:rPr>
        <w:t>UCLA Women's Law Journal</w:t>
      </w:r>
      <w:r>
        <w:t xml:space="preserve">, </w:t>
      </w:r>
      <w:r>
        <w:rPr>
          <w:i/>
          <w:iCs/>
        </w:rPr>
        <w:t>23(2)</w:t>
      </w:r>
      <w:r>
        <w:t xml:space="preserve">, 79-100. Retrieved from </w:t>
      </w:r>
      <w:hyperlink r:id="rId13" w:history="1">
        <w:r>
          <w:t>http://escholarship.org/uc/item/3qs5h050</w:t>
        </w:r>
      </w:hyperlink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K., Donnelly, E., &amp; Valentine, C. (2015). Law Enforcement Officers and Employee Assistance Programs. </w:t>
      </w:r>
      <w:r>
        <w:rPr>
          <w:i/>
          <w:iCs/>
        </w:rPr>
        <w:t>Policing: An International Journal of Police Strategies &amp; Management</w:t>
      </w:r>
      <w:r>
        <w:t xml:space="preserve">, </w:t>
      </w:r>
      <w:r>
        <w:rPr>
          <w:i/>
          <w:iCs/>
        </w:rPr>
        <w:t>38</w:t>
      </w:r>
      <w:r>
        <w:t xml:space="preserve">, 401-436. Retrieved from </w:t>
      </w:r>
      <w:hyperlink r:id="rId14" w:history="1">
        <w:r>
          <w:t>https://www.ncbi.nlm.nih.gov/pubmed/25905130</w:t>
        </w:r>
      </w:hyperlink>
      <w:r>
        <w:t xml:space="preserve"> doi:https://doi.org/10.1108/PIJPSM-11-2014-0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K., Stern, N., &amp; Mennicke, A. (2015). A Deficiency in Addressing Campus Sexual Assault: the Lack of Women Law Enforcement Officers. </w:t>
      </w:r>
      <w:r>
        <w:rPr>
          <w:i/>
          <w:iCs/>
        </w:rPr>
        <w:t>Harvard Journal of Law and Gender</w:t>
      </w:r>
      <w:r>
        <w:t xml:space="preserve">, </w:t>
      </w:r>
      <w:r>
        <w:rPr>
          <w:i/>
          <w:iCs/>
        </w:rPr>
        <w:t>38</w:t>
      </w:r>
      <w:r>
        <w:t xml:space="preserve">, 401-432. Retrieved from </w:t>
      </w:r>
      <w:hyperlink r:id="rId15" w:history="1">
        <w:r>
          <w:t>https://ssrn.com/abstract=2523935</w:t>
        </w:r>
      </w:hyperlink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L., Maselli Urbach, E., &amp; Stern, N. (2014). Unheard voices of domestic violence victims: A call to remedy physician neglect. </w:t>
      </w:r>
      <w:r>
        <w:rPr>
          <w:i/>
          <w:iCs/>
        </w:rPr>
        <w:t>Georgetown Journal of Gender and the Law</w:t>
      </w:r>
      <w:r>
        <w:t xml:space="preserve">, </w:t>
      </w:r>
      <w:r>
        <w:rPr>
          <w:i/>
          <w:iCs/>
        </w:rPr>
        <w:t>15(3)</w:t>
      </w:r>
      <w:r>
        <w:t>, 613-614.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L., &amp; Stern, M. J. (2014). Supervised Visitation and Family Financial Well-Being: Broadening Access to Community Services for Low-Income Parents in the Court System. </w:t>
      </w:r>
      <w:r>
        <w:rPr>
          <w:i/>
          <w:iCs/>
        </w:rPr>
        <w:t>Family Court Review</w:t>
      </w:r>
      <w:r>
        <w:t xml:space="preserve">, </w:t>
      </w:r>
      <w:r>
        <w:rPr>
          <w:i/>
          <w:iCs/>
        </w:rPr>
        <w:t>52(2)</w:t>
      </w:r>
      <w:r>
        <w:t>, 282-297. doi:</w:t>
      </w:r>
      <w:hyperlink r:id="rId16" w:history="1">
        <w:r>
          <w:t>10.1111/fcre.12091</w:t>
        </w:r>
      </w:hyperlink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L., &amp; Stern, N. (2014). The case for mandatory training on screening for domestic violence in the wake of the Affordable Care Act. </w:t>
      </w:r>
      <w:r>
        <w:rPr>
          <w:i/>
          <w:iCs/>
        </w:rPr>
        <w:t>University of Pennsylvania Law School Journal of Law and Social Change</w:t>
      </w:r>
      <w:r>
        <w:t xml:space="preserve">, </w:t>
      </w:r>
      <w:r>
        <w:rPr>
          <w:i/>
          <w:iCs/>
        </w:rPr>
        <w:t>17(1)</w:t>
      </w:r>
      <w:r>
        <w:t xml:space="preserve">, 1-28. Retrieved from </w:t>
      </w:r>
      <w:hyperlink r:id="rId17" w:history="1">
        <w:r>
          <w:t>http://scholarship.law.upenn.edu/jlasc/vol17/iss1/1</w:t>
        </w:r>
      </w:hyperlink>
    </w:p>
    <w:p w:rsidR="00134209" w:rsidRDefault="00134209"/>
    <w:p w:rsidR="00134209" w:rsidRDefault="00134209">
      <w:pPr>
        <w:keepNext/>
        <w:widowControl/>
        <w:ind w:left="720" w:hanging="720"/>
      </w:pPr>
      <w:r>
        <w:lastRenderedPageBreak/>
        <w:t xml:space="preserve">Oehme, K., Mennicke, A., Anderson, D., &amp; Kennedy, S. (2014). Law Enforcement Officers' Perception of Rape and Rape Victims: A Multimethod Study. </w:t>
      </w:r>
      <w:r>
        <w:rPr>
          <w:i/>
          <w:iCs/>
        </w:rPr>
        <w:t>Violence and Victims</w:t>
      </w:r>
      <w:r>
        <w:t xml:space="preserve">, </w:t>
      </w:r>
      <w:r>
        <w:rPr>
          <w:i/>
          <w:iCs/>
        </w:rPr>
        <w:t>29(5)</w:t>
      </w:r>
      <w:r>
        <w:t>, 814-827.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L., Donnelly, E., &amp; Martin, A. (2012). Alcohol Abuse, PTSD, and Officer-Committed Domestic Violence. </w:t>
      </w:r>
      <w:r>
        <w:rPr>
          <w:i/>
          <w:iCs/>
        </w:rPr>
        <w:t>Policing: A Journal of Policy and Practice</w:t>
      </w:r>
      <w:r>
        <w:t xml:space="preserve">, </w:t>
      </w:r>
      <w:r>
        <w:rPr>
          <w:i/>
          <w:iCs/>
        </w:rPr>
        <w:t>6(4)</w:t>
      </w:r>
      <w:r>
        <w:t>, 418-430. doi:https://doi.org/10.1093/police/pas023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L., &amp; O'Rourke, K. (2012). Protecting victims and their children through supervised visitation: A study of domestic violence injunctions. </w:t>
      </w:r>
      <w:r>
        <w:rPr>
          <w:i/>
          <w:iCs/>
        </w:rPr>
        <w:t>Faulkner Law Review</w:t>
      </w:r>
      <w:r>
        <w:t xml:space="preserve">, </w:t>
      </w:r>
      <w:r>
        <w:rPr>
          <w:i/>
          <w:iCs/>
        </w:rPr>
        <w:t>3(2)</w:t>
      </w:r>
      <w:r>
        <w:t xml:space="preserve">, 261-272. Retrieved from </w:t>
      </w:r>
      <w:hyperlink r:id="rId18" w:history="1">
        <w:r>
          <w:t>https://www.highbeam.com/doc/1G1-302110475.html</w:t>
        </w:r>
      </w:hyperlink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Valentine, C., Oehme, K. L., &amp; Martin, A. (2012). Correctional officers and domestic violence: Experiences and attitudes. </w:t>
      </w:r>
      <w:r>
        <w:rPr>
          <w:i/>
          <w:iCs/>
        </w:rPr>
        <w:t>Journal of Family Violence</w:t>
      </w:r>
      <w:r>
        <w:t xml:space="preserve">, </w:t>
      </w:r>
      <w:r>
        <w:rPr>
          <w:i/>
          <w:iCs/>
        </w:rPr>
        <w:t>29(5)</w:t>
      </w:r>
      <w:r>
        <w:t>, 531–545. doi:</w:t>
      </w:r>
      <w:hyperlink r:id="rId19" w:history="1">
        <w:r>
          <w:t>10.1007/s10896-012-9448-y</w:t>
        </w:r>
      </w:hyperlink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L., &amp; Martin, A. (2011). A practical plan for prevention and intervention: Florida's new model policy on officer-involved domestic violence. </w:t>
      </w:r>
      <w:r>
        <w:rPr>
          <w:i/>
          <w:iCs/>
        </w:rPr>
        <w:t>Criminal Justice Studies</w:t>
      </w:r>
      <w:r>
        <w:t xml:space="preserve">, </w:t>
      </w:r>
      <w:r>
        <w:rPr>
          <w:i/>
          <w:iCs/>
        </w:rPr>
        <w:t>24(4)</w:t>
      </w:r>
      <w:r>
        <w:t>, 395-408. doi:http://dx.doi.org/10.1080/1478601X.2011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L., Siebert, D. C., Siebert, C. F., Stern, N., Valentine, C., &amp; Donnelly, E. (2011). Protecting lives, careers, and public confidence: Florida's efforts to prevent officer-involved domestic violence. </w:t>
      </w:r>
      <w:r>
        <w:rPr>
          <w:i/>
          <w:iCs/>
        </w:rPr>
        <w:t>Family Court Review</w:t>
      </w:r>
      <w:r>
        <w:t>, 84-106.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Stern, N., &amp; Oehme, K. L. (2010). A comprehensive blueprint for a crucial service: Florida's new supervised visitation strategy. </w:t>
      </w:r>
      <w:r>
        <w:rPr>
          <w:i/>
          <w:iCs/>
        </w:rPr>
        <w:t>Journal of Law and Family Studies</w:t>
      </w:r>
      <w:r>
        <w:t xml:space="preserve">, </w:t>
      </w:r>
      <w:r>
        <w:rPr>
          <w:i/>
          <w:iCs/>
        </w:rPr>
        <w:t>12</w:t>
      </w:r>
      <w:r>
        <w:t xml:space="preserve">, 199-223. Retrieved from </w:t>
      </w:r>
      <w:hyperlink r:id="rId20" w:history="1">
        <w:r>
          <w:t>https://ssrn.com/abstract=1407078</w:t>
        </w:r>
      </w:hyperlink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Summerlin, Z., Oehme, K. L., Stern, N., &amp; Valentine, C. (2010). Disparate levels of stress in police and correctional officers: Preliminary evidence from a pilot study on domestic violence. </w:t>
      </w:r>
      <w:r>
        <w:rPr>
          <w:i/>
          <w:iCs/>
        </w:rPr>
        <w:t>Journal of Human Behavior in the Social Environment</w:t>
      </w:r>
      <w:r>
        <w:t xml:space="preserve">, </w:t>
      </w:r>
      <w:r>
        <w:rPr>
          <w:i/>
          <w:iCs/>
        </w:rPr>
        <w:t>20</w:t>
      </w:r>
      <w:r>
        <w:t>, 762-777. doi:http://dx.doi.org/10.1080/10911351003749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Stern, N., Crook, W., &amp; Oehme, K. L. (2008). Visitation decisions in domestic violence cases: Seeking lessons from one state's experience. </w:t>
      </w:r>
      <w:r>
        <w:rPr>
          <w:i/>
          <w:iCs/>
        </w:rPr>
        <w:t>The Wisconsin Law Journal of Gender and Society</w:t>
      </w:r>
      <w:r>
        <w:t xml:space="preserve">, </w:t>
      </w:r>
      <w:r>
        <w:rPr>
          <w:i/>
          <w:iCs/>
        </w:rPr>
        <w:t>23</w:t>
      </w:r>
      <w:r>
        <w:t>, 113-134.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Crook, W., &amp; Oehme, K. L. (2007). Characteristics of supervised visitation programs serving child maltreatment cases. </w:t>
      </w:r>
      <w:r>
        <w:rPr>
          <w:i/>
          <w:iCs/>
        </w:rPr>
        <w:t>Brief Treatment and Crisis Intervention</w:t>
      </w:r>
      <w:r>
        <w:t xml:space="preserve">, </w:t>
      </w:r>
      <w:r>
        <w:rPr>
          <w:i/>
          <w:iCs/>
        </w:rPr>
        <w:t>7(4)</w:t>
      </w:r>
      <w:r>
        <w:t>, 291-304. doi:</w:t>
      </w:r>
      <w:hyperlink r:id="rId21" w:history="1">
        <w:r>
          <w:t>doi:10.1093/brief-treatment/mhm014</w:t>
        </w:r>
      </w:hyperlink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Stern, N., &amp; Oehme, K. L. (2006). Increasing safety for battered women and their children: Creating a privilege for supervised visitation intake records. </w:t>
      </w:r>
      <w:r>
        <w:rPr>
          <w:i/>
          <w:iCs/>
        </w:rPr>
        <w:t>University of Richmond Law Review</w:t>
      </w:r>
      <w:r>
        <w:t xml:space="preserve">, </w:t>
      </w:r>
      <w:r>
        <w:rPr>
          <w:i/>
          <w:iCs/>
        </w:rPr>
        <w:t>41</w:t>
      </w:r>
      <w:r>
        <w:t xml:space="preserve">, 499-534. Retrieved from </w:t>
      </w:r>
      <w:hyperlink r:id="rId22" w:history="1">
        <w:r>
          <w:t>https://ssrn.com/abstract=902667</w:t>
        </w:r>
      </w:hyperlink>
    </w:p>
    <w:p w:rsidR="00134209" w:rsidRDefault="00134209"/>
    <w:p w:rsidR="00134209" w:rsidRDefault="00134209">
      <w:pPr>
        <w:keepNext/>
        <w:widowControl/>
        <w:ind w:left="720" w:hanging="720"/>
      </w:pPr>
      <w:r>
        <w:lastRenderedPageBreak/>
        <w:t xml:space="preserve">Stern, N., &amp; Oehme, K. L. (2005). Defending neutrality in supervised visitation to preserve a crucial family court service. </w:t>
      </w:r>
      <w:r>
        <w:rPr>
          <w:i/>
          <w:iCs/>
        </w:rPr>
        <w:t>Southwestern University Law Review</w:t>
      </w:r>
      <w:r>
        <w:t xml:space="preserve">, </w:t>
      </w:r>
      <w:r>
        <w:rPr>
          <w:i/>
          <w:iCs/>
        </w:rPr>
        <w:t>35(1)</w:t>
      </w:r>
      <w:r>
        <w:t>, 37-60.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L., &amp; Maxwell, S. (2004). Supervised visitation in Florida, the next phase. </w:t>
      </w:r>
      <w:r>
        <w:rPr>
          <w:i/>
          <w:iCs/>
        </w:rPr>
        <w:t>Florida Bar Journal</w:t>
      </w:r>
      <w:r>
        <w:t xml:space="preserve">, </w:t>
      </w:r>
      <w:r>
        <w:rPr>
          <w:i/>
          <w:iCs/>
        </w:rPr>
        <w:t>72(1)</w:t>
      </w:r>
      <w:r>
        <w:t>, 44-49.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Stern, N., &amp; Oehme, K. L. (2003). Toward a coherent approach to tort immunity judicially mandated in family court services. </w:t>
      </w:r>
      <w:r>
        <w:rPr>
          <w:i/>
          <w:iCs/>
        </w:rPr>
        <w:t>Kentucky Law Journal</w:t>
      </w:r>
      <w:r>
        <w:t xml:space="preserve">, </w:t>
      </w:r>
      <w:r>
        <w:rPr>
          <w:i/>
          <w:iCs/>
        </w:rPr>
        <w:t>92(2)</w:t>
      </w:r>
      <w:r>
        <w:t xml:space="preserve">, 373-438. Retrieved from </w:t>
      </w:r>
      <w:hyperlink r:id="rId23" w:history="1">
        <w:r>
          <w:t>http://heinonline.org/HOL/Page?handle=hein.journals/kentlj92&amp;div=18&amp;g_sent=1&amp;collection=journals</w:t>
        </w:r>
      </w:hyperlink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L., &amp; Stern, N. (2002). The troubling admission of supervised visitation records in custody proceedings. </w:t>
      </w:r>
      <w:r>
        <w:rPr>
          <w:i/>
          <w:iCs/>
        </w:rPr>
        <w:t>Temple University Law Review</w:t>
      </w:r>
      <w:r>
        <w:t xml:space="preserve">, </w:t>
      </w:r>
      <w:r>
        <w:rPr>
          <w:i/>
          <w:iCs/>
        </w:rPr>
        <w:t>75(2)</w:t>
      </w:r>
      <w:r>
        <w:t xml:space="preserve">, 271-311. Retrieved from </w:t>
      </w:r>
      <w:hyperlink r:id="rId24" w:history="1">
        <w:r>
          <w:t>https://www.researchgate.net/publication/237513135_The_Troubling_Admission_of_Supervised_Visitation_Records_in_Custody_Proceedings</w:t>
        </w:r>
      </w:hyperlink>
    </w:p>
    <w:p w:rsidR="00134209" w:rsidRDefault="00134209"/>
    <w:p w:rsidR="00134209" w:rsidRDefault="00134209"/>
    <w:p w:rsidR="00134209" w:rsidRDefault="00134209">
      <w:pPr>
        <w:keepNext/>
      </w:pPr>
      <w:r>
        <w:rPr>
          <w:b/>
          <w:bCs/>
        </w:rPr>
        <w:t>Invited Monographs</w:t>
      </w:r>
    </w:p>
    <w:p w:rsidR="00134209" w:rsidRDefault="00134209">
      <w:pPr>
        <w:keepNext/>
      </w:pPr>
    </w:p>
    <w:p w:rsidR="00134209" w:rsidRDefault="00134209">
      <w:pPr>
        <w:keepNext/>
        <w:widowControl/>
        <w:ind w:left="720" w:hanging="720"/>
      </w:pPr>
      <w:r>
        <w:t xml:space="preserve">Oehme, K. (in press). </w:t>
      </w:r>
      <w:r>
        <w:rPr>
          <w:i/>
          <w:iCs/>
        </w:rPr>
        <w:t>Referrals to Supervised Visitation in Child Sexual Abuse Cases: A Training Manual for Florida's Supervised Visitation Programs</w:t>
      </w:r>
      <w:r>
        <w:t xml:space="preserve">. Tallahassee, FL: Institute for Family Violence Studies. 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(2017). </w:t>
      </w:r>
      <w:r>
        <w:rPr>
          <w:i/>
          <w:iCs/>
        </w:rPr>
        <w:t>A Training Manual for Florida's Supervised Visitation Programs</w:t>
      </w:r>
      <w:r>
        <w:t xml:space="preserve">. Tallahassee, FL: Institute for Family Violence Studies. 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L. (2008). </w:t>
      </w:r>
      <w:r>
        <w:rPr>
          <w:i/>
          <w:iCs/>
        </w:rPr>
        <w:t>Report to the Florida legislature: Recommendations of the supervised visitation standards committee</w:t>
      </w:r>
      <w:r>
        <w:t xml:space="preserve">. Tallahassee: Florida State University, Institute for Family Violence Studies. 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Crook, W., Maxwell, S., &amp; Oehme, K. L. (2006). </w:t>
      </w:r>
      <w:r>
        <w:rPr>
          <w:i/>
          <w:iCs/>
        </w:rPr>
        <w:t>A training manual for Florida's supervised visitation programs</w:t>
      </w:r>
      <w:r>
        <w:t xml:space="preserve">. Tallahassee: Florida State University, Institute for Family Violence Studies. </w:t>
      </w:r>
    </w:p>
    <w:p w:rsidR="00134209" w:rsidRDefault="00134209"/>
    <w:p w:rsidR="00134209" w:rsidRDefault="00134209"/>
    <w:p w:rsidR="00134209" w:rsidRDefault="00134209">
      <w:pPr>
        <w:keepNext/>
      </w:pPr>
      <w:r>
        <w:rPr>
          <w:b/>
          <w:bCs/>
        </w:rPr>
        <w:t>Invited Book Chapters</w:t>
      </w:r>
    </w:p>
    <w:p w:rsidR="00134209" w:rsidRDefault="00134209">
      <w:pPr>
        <w:keepNext/>
      </w:pPr>
    </w:p>
    <w:p w:rsidR="00134209" w:rsidRDefault="00134209">
      <w:pPr>
        <w:keepNext/>
        <w:widowControl/>
        <w:ind w:left="720" w:hanging="720"/>
      </w:pPr>
      <w:r>
        <w:t xml:space="preserve">Perko, A., &amp; Oehme, K. (in press). Officers' Childhood Trauma Histories: Understanding the Impact, and Opportunities for Resilience. In Leonard Territo, &amp; James D. Sewell (Eds.), </w:t>
      </w:r>
      <w:r>
        <w:rPr>
          <w:i/>
          <w:iCs/>
        </w:rPr>
        <w:t>Stress Management in Law Enforcement, 4th Edition</w:t>
      </w:r>
      <w:r>
        <w:t xml:space="preserve">. North Carolina: Carolina Academic Press. </w:t>
      </w:r>
    </w:p>
    <w:p w:rsidR="00134209" w:rsidRDefault="00134209"/>
    <w:p w:rsidR="00134209" w:rsidRDefault="00134209"/>
    <w:p w:rsidR="00134209" w:rsidRDefault="00134209">
      <w:pPr>
        <w:keepNext/>
      </w:pPr>
      <w:r>
        <w:rPr>
          <w:b/>
          <w:bCs/>
        </w:rPr>
        <w:lastRenderedPageBreak/>
        <w:t>Refereed Book Chapters</w:t>
      </w:r>
    </w:p>
    <w:p w:rsidR="00134209" w:rsidRDefault="00134209">
      <w:pPr>
        <w:keepNext/>
      </w:pPr>
    </w:p>
    <w:p w:rsidR="00134209" w:rsidRDefault="00134209">
      <w:pPr>
        <w:keepNext/>
        <w:widowControl/>
        <w:ind w:left="720" w:hanging="720"/>
      </w:pPr>
      <w:r>
        <w:t xml:space="preserve">Oehme, K., &amp; Prost, S. (2016). Preventing Officer-Involved Domestic Violence: Leadership Challenges and Opportunities. In R.J. Burke (Ed.), </w:t>
      </w:r>
      <w:r>
        <w:rPr>
          <w:i/>
          <w:iCs/>
        </w:rPr>
        <w:t>Stress in Policing: Sources, Consequences and Interventions</w:t>
      </w:r>
      <w:r>
        <w:t xml:space="preserve">. Gower Publishers: UK. 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L., Donnelly, E. A., &amp; Summerlin, Z. (2013). Agency innovation to promote change: A model policy on officer-involved domestic violence provides a starting point to foster healthy police families. In Leonard Territo, &amp; James D. Sewell (Eds.), </w:t>
      </w:r>
      <w:r>
        <w:rPr>
          <w:i/>
          <w:iCs/>
        </w:rPr>
        <w:t>Stress Management in Law Enforcement, 3rd Edition</w:t>
      </w:r>
      <w:r>
        <w:t xml:space="preserve"> (pp. 311-336). Durham, NC: Carolina Academic Press. 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L., Kim, A., Summerlin, Z., &amp; Martin, A. (2013). Training criminal justice professionals: Using online curricula to prevent domestic violence. In R. White (Ed.), </w:t>
      </w:r>
      <w:r>
        <w:rPr>
          <w:i/>
          <w:iCs/>
        </w:rPr>
        <w:t>Curriculum Development, Innovation and Reform</w:t>
      </w:r>
      <w:r>
        <w:t xml:space="preserve">. Hauppauge, NY: Nova Science Publishers, Inc. 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L., &amp; Thyer, B. A. (2010). Stopping domestic violence in families. In Cynthia Franklin, &amp; Rowena Fong (Eds.), </w:t>
      </w:r>
      <w:r>
        <w:rPr>
          <w:i/>
          <w:iCs/>
        </w:rPr>
        <w:t>The church leaders counseling resource book: A guide to mental health and social problems</w:t>
      </w:r>
      <w:r>
        <w:t xml:space="preserve"> (pp. 231-244). New York: Oxford University Press. </w:t>
      </w:r>
    </w:p>
    <w:p w:rsidR="00134209" w:rsidRDefault="00134209"/>
    <w:p w:rsidR="00134209" w:rsidRDefault="00134209"/>
    <w:p w:rsidR="00134209" w:rsidRDefault="00134209">
      <w:pPr>
        <w:keepNext/>
      </w:pPr>
      <w:r>
        <w:rPr>
          <w:b/>
          <w:bCs/>
        </w:rPr>
        <w:t>Nonrefereed Reports</w:t>
      </w:r>
    </w:p>
    <w:p w:rsidR="00134209" w:rsidRDefault="00134209">
      <w:pPr>
        <w:keepNext/>
      </w:pPr>
    </w:p>
    <w:p w:rsidR="00134209" w:rsidRDefault="00134209">
      <w:pPr>
        <w:keepNext/>
        <w:widowControl/>
        <w:ind w:left="720" w:hanging="720"/>
      </w:pPr>
      <w:r>
        <w:t xml:space="preserve">Maxwell, S., &amp; Oehme, K. L. (2004). </w:t>
      </w:r>
      <w:r>
        <w:rPr>
          <w:i/>
          <w:iCs/>
        </w:rPr>
        <w:t>Referrals to supervised visitation: A manual for Florida's judges</w:t>
      </w:r>
      <w:r>
        <w:t xml:space="preserve">. Tallahassee: Florida State University, Institute for Family Violence Studies. 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Maxwell, S., &amp; Oehme, K. L. (2004). </w:t>
      </w:r>
      <w:r>
        <w:rPr>
          <w:i/>
          <w:iCs/>
        </w:rPr>
        <w:t>Six crucial issues in supervised visitation.Violence Against Women Online Resources, (OJP)</w:t>
      </w:r>
      <w:r>
        <w:t xml:space="preserve">. Tallahassee: Florida State University, Institute for Family Violence Studies. Retrieved from </w:t>
      </w:r>
      <w:hyperlink r:id="rId25" w:history="1">
        <w:r>
          <w:t>http://www.vaw.umn.edu/documents/supervisedvisit/supervisedvisit.pdf</w:t>
        </w:r>
      </w:hyperlink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Maxwell, S., &amp; Oehme, K. L. (2003). </w:t>
      </w:r>
      <w:r>
        <w:rPr>
          <w:i/>
          <w:iCs/>
        </w:rPr>
        <w:t>Child sexual abuse issues in supervised visitation programs: A curriculum for providers</w:t>
      </w:r>
      <w:r>
        <w:t xml:space="preserve">. Tallahassee: Florida State University, Institute for Family Violence Studies. 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Maxwell, S., &amp; Oehme, K. L. (2001). </w:t>
      </w:r>
      <w:r>
        <w:rPr>
          <w:i/>
          <w:iCs/>
        </w:rPr>
        <w:t>Strategies to improve supervised visitation services in domestic violence cases</w:t>
      </w:r>
      <w:r>
        <w:t xml:space="preserve">. Minnesota Center against Violence and Abuse, University of Minnesota. Retrieved from </w:t>
      </w:r>
      <w:hyperlink r:id="rId26" w:history="1">
        <w:r>
          <w:t>http://www.mincava.umn.edu/documents/commissioned/strategies/strategies.pdf</w:t>
        </w:r>
      </w:hyperlink>
    </w:p>
    <w:p w:rsidR="00134209" w:rsidRDefault="00134209"/>
    <w:p w:rsidR="00134209" w:rsidRDefault="00134209"/>
    <w:p w:rsidR="00134209" w:rsidRDefault="00134209">
      <w:pPr>
        <w:keepNext/>
      </w:pPr>
      <w:r>
        <w:rPr>
          <w:b/>
          <w:bCs/>
        </w:rPr>
        <w:lastRenderedPageBreak/>
        <w:t>Nonrefereed Newsletter Articles</w:t>
      </w:r>
    </w:p>
    <w:p w:rsidR="00134209" w:rsidRDefault="00134209">
      <w:pPr>
        <w:keepNext/>
      </w:pPr>
    </w:p>
    <w:p w:rsidR="00134209" w:rsidRDefault="00134209">
      <w:pPr>
        <w:keepNext/>
        <w:widowControl/>
        <w:ind w:left="720" w:hanging="720"/>
      </w:pPr>
      <w:r>
        <w:t xml:space="preserve">Oehme, K., &amp; Ferraro, A. (2016, November). Successful Co-Parenting After Divorce: FSU's New Research and Service Project. </w:t>
      </w:r>
      <w:r>
        <w:rPr>
          <w:i/>
          <w:iCs/>
        </w:rPr>
        <w:t>FLAFCC Newsletter</w:t>
      </w:r>
      <w:r>
        <w:t xml:space="preserve">, 2-3. </w:t>
      </w:r>
    </w:p>
    <w:p w:rsidR="00134209" w:rsidRDefault="00134209"/>
    <w:p w:rsidR="00134209" w:rsidRDefault="00134209">
      <w:pPr>
        <w:keepNext/>
      </w:pPr>
    </w:p>
    <w:p w:rsidR="00134209" w:rsidRDefault="00134209">
      <w:pPr>
        <w:keepNext/>
        <w:jc w:val="center"/>
      </w:pPr>
      <w:r>
        <w:rPr>
          <w:b/>
          <w:bCs/>
        </w:rPr>
        <w:t>Presentations</w:t>
      </w:r>
    </w:p>
    <w:p w:rsidR="00134209" w:rsidRDefault="00134209">
      <w:pPr>
        <w:keepNext/>
      </w:pPr>
    </w:p>
    <w:p w:rsidR="00134209" w:rsidRDefault="00134209">
      <w:pPr>
        <w:keepNext/>
      </w:pPr>
      <w:r>
        <w:rPr>
          <w:b/>
          <w:bCs/>
        </w:rPr>
        <w:t>Invited Papers at Conferences</w:t>
      </w:r>
    </w:p>
    <w:p w:rsidR="00134209" w:rsidRDefault="00134209">
      <w:pPr>
        <w:keepNext/>
      </w:pPr>
    </w:p>
    <w:p w:rsidR="00134209" w:rsidRDefault="00134209">
      <w:pPr>
        <w:keepNext/>
        <w:widowControl/>
        <w:ind w:left="720" w:hanging="720"/>
      </w:pPr>
      <w:r>
        <w:t xml:space="preserve">Ferraro, A. J., Lucier-Greer, M., &amp; Oehme, K. (presented 2017). </w:t>
      </w:r>
      <w:r>
        <w:rPr>
          <w:i/>
          <w:iCs/>
        </w:rPr>
        <w:t>Co-parenting after divorce: Perceived competence as a coping mechanism</w:t>
      </w:r>
      <w:r>
        <w:t>. Paper presented at the meeting of National Council on Family Relations, Minneapolis, MN. (National)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(presented 2016). </w:t>
      </w:r>
      <w:r>
        <w:rPr>
          <w:i/>
          <w:iCs/>
        </w:rPr>
        <w:t>Officer-Involved Domestic Violence: Effects of a Web-Based Training</w:t>
      </w:r>
      <w:r>
        <w:t>. Paper presented at Annual Meeting of the Major Cities Chiefs Association, Major Cities Chiefs Association. (National)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(presented 2016). </w:t>
      </w:r>
      <w:r>
        <w:rPr>
          <w:i/>
          <w:iCs/>
        </w:rPr>
        <w:t>Protective Factors in Supervised Visitation</w:t>
      </w:r>
      <w:r>
        <w:t>. Paper presented at New York Conference, Supervised Visitation Network. (Regional)</w:t>
      </w:r>
    </w:p>
    <w:p w:rsidR="00134209" w:rsidRDefault="00134209"/>
    <w:p w:rsidR="00134209" w:rsidRDefault="00134209"/>
    <w:p w:rsidR="00134209" w:rsidRDefault="00134209">
      <w:pPr>
        <w:keepNext/>
      </w:pPr>
      <w:r>
        <w:rPr>
          <w:b/>
          <w:bCs/>
        </w:rPr>
        <w:t>Invited Presentations at Conferences</w:t>
      </w:r>
    </w:p>
    <w:p w:rsidR="00134209" w:rsidRDefault="00134209">
      <w:pPr>
        <w:keepNext/>
      </w:pPr>
    </w:p>
    <w:p w:rsidR="00134209" w:rsidRDefault="00134209">
      <w:pPr>
        <w:keepNext/>
        <w:widowControl/>
        <w:ind w:left="720" w:hanging="720"/>
      </w:pPr>
      <w:r>
        <w:t xml:space="preserve">Ferraro, A. J., Lucier-Greer, M., &amp; Oehme, K. (presented 2017). </w:t>
      </w:r>
      <w:r>
        <w:rPr>
          <w:i/>
          <w:iCs/>
        </w:rPr>
        <w:t>Competing models of co-parenting post-divorce: A stress process approach</w:t>
      </w:r>
      <w:r>
        <w:t>. Poster presentation at the meeting of National Council on Family Relations. (National)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(presented 2017). </w:t>
      </w:r>
      <w:r>
        <w:rPr>
          <w:i/>
          <w:iCs/>
        </w:rPr>
        <w:t>Using the Protective Factors to Quantify Supervised Visitation Coaching and Modeling</w:t>
      </w:r>
      <w:r>
        <w:t>. Presentation at the meeting of 26th Annual Supervised Visitation Network Conference, San Antonio, TX. (National)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(presented 2016). </w:t>
      </w:r>
      <w:r>
        <w:rPr>
          <w:i/>
          <w:iCs/>
        </w:rPr>
        <w:t>Officer-Involved Domestic Violence: Effects of a Web-Based Training</w:t>
      </w:r>
      <w:r>
        <w:t>. Presentation at the meeting of Annual Meeting of the Major Cities Chiefs Association, San Diego, CA. (National)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(presented 2016). </w:t>
      </w:r>
      <w:r>
        <w:rPr>
          <w:i/>
          <w:iCs/>
        </w:rPr>
        <w:t>Protective Factors in Supervised Visitation</w:t>
      </w:r>
      <w:r>
        <w:t>. Presentation at the meeting of New York Chapter of the Supervised Visitation Network, Brooklyn, NY. (Regional)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(presented 2016). </w:t>
      </w:r>
      <w:r>
        <w:rPr>
          <w:i/>
          <w:iCs/>
        </w:rPr>
        <w:t>Successful Co-Parenting After Divorce</w:t>
      </w:r>
      <w:r>
        <w:t>. Presentation at 25th Annual Supervised Visitation Network Conference, Supervised Visitation Network. (National)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lastRenderedPageBreak/>
        <w:t xml:space="preserve">Oehme, K. (presented 2015). </w:t>
      </w:r>
      <w:r>
        <w:rPr>
          <w:i/>
          <w:iCs/>
        </w:rPr>
        <w:t>Domestic Violence Committed by Police Officers</w:t>
      </w:r>
      <w:r>
        <w:t>. Presentation at Conference on Sexual Assault, Domestic Violence and Campus Responses, End Violence Against Women International, New Orleans, LA. (International)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(presented 2015). </w:t>
      </w:r>
      <w:r>
        <w:rPr>
          <w:i/>
          <w:iCs/>
        </w:rPr>
        <w:t>From Research to Practice: Six Protective Factors Strengthen Vulnerable Families</w:t>
      </w:r>
      <w:r>
        <w:t>. Presentation at Annual Supervised Visitation Network Conference, The Supervised Visitation Network, Clearwater Beach, Florida. (International)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(presented 2014). </w:t>
      </w:r>
      <w:r>
        <w:rPr>
          <w:i/>
          <w:iCs/>
        </w:rPr>
        <w:t>Are Medical Professionals Screening for Domestic Violence?</w:t>
      </w:r>
      <w:r>
        <w:t xml:space="preserve"> Presentation at 99th Annual Meeting, American Medical Women's Association. (National)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(presented 2014). </w:t>
      </w:r>
      <w:r>
        <w:rPr>
          <w:i/>
          <w:iCs/>
        </w:rPr>
        <w:t>Domestic Violence: What Florida Mediators Need to Know</w:t>
      </w:r>
      <w:r>
        <w:t>. Presentation at the meeting of Florida Office of the State Court Administrator, Orlando, FL. (State)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(presented 2014). </w:t>
      </w:r>
      <w:r>
        <w:rPr>
          <w:i/>
          <w:iCs/>
        </w:rPr>
        <w:t>Lessons from the National Prevention Toolkit on Officer-Involved Domestic Violence</w:t>
      </w:r>
      <w:r>
        <w:t>. Presentation at the meeting of 19th Annual Conference on Violence, Abuse, and Trauma, San Diego, CA. (National)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(presented 2014). </w:t>
      </w:r>
      <w:r>
        <w:rPr>
          <w:i/>
          <w:iCs/>
        </w:rPr>
        <w:t>New Strategies to Prevent Officer-Involved Domestic Violence</w:t>
      </w:r>
      <w:r>
        <w:t>. Presentation at the meeting of Council of Governments Meeting, Washington, D.C. (National)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L. (presented 2013). </w:t>
      </w:r>
      <w:r>
        <w:rPr>
          <w:i/>
          <w:iCs/>
        </w:rPr>
        <w:t>Domestic Violence and Supervised Visitation</w:t>
      </w:r>
      <w:r>
        <w:t>. Presentation at 50th Eastern Regional Interstate Child Support Association Annual Conference, Eastern Regional Interstate Child Support Association. (Regional)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L. (presented 2013). </w:t>
      </w:r>
      <w:r>
        <w:rPr>
          <w:i/>
          <w:iCs/>
        </w:rPr>
        <w:t>Preventing Officer-Involved Domestic Violence</w:t>
      </w:r>
      <w:r>
        <w:t>. Presentation at Major Cities Chiefs Association Meeting, Major Cities Chiefs Association. (International)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L. (presented 2013). </w:t>
      </w:r>
      <w:r>
        <w:rPr>
          <w:i/>
          <w:iCs/>
        </w:rPr>
        <w:t>Screening for Domestic Violence by Medical Professionals</w:t>
      </w:r>
      <w:r>
        <w:t>. Presentation at 18th Annual International Conference on Violence Abuse and Trauma, Institute on Violence Abuse and Trauma. (International)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L. (presented 2012). </w:t>
      </w:r>
      <w:r>
        <w:rPr>
          <w:i/>
          <w:iCs/>
        </w:rPr>
        <w:t>The National Toolkit on Officer-Involved Domestic Violence</w:t>
      </w:r>
      <w:r>
        <w:t>. Presentation at 17th Annual International Conference on Violence, Abuse and Trauma, Alliant International University, San Diego, CA. (International)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L. (presented 2012). </w:t>
      </w:r>
      <w:r>
        <w:rPr>
          <w:i/>
          <w:iCs/>
        </w:rPr>
        <w:t>Using Supervised Visitation to Improve Family Economic Wellbeing</w:t>
      </w:r>
      <w:r>
        <w:t>. Presentation at 21st Annual Supervised Visitation Network Conference, Supervised Visitation Network, Orlando, Florida. (State)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lastRenderedPageBreak/>
        <w:t xml:space="preserve">Oehme, K. L. (presented 2011). </w:t>
      </w:r>
      <w:r>
        <w:rPr>
          <w:i/>
          <w:iCs/>
        </w:rPr>
        <w:t>Florida's Officer-Involved Domestic Violence Project</w:t>
      </w:r>
      <w:r>
        <w:t>. Presentation at 16th Annual International Conference on Violence, Abuse and Trauma, IVAT at Alliant International University, San Diego, CA. (International)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L. (presented 2010). </w:t>
      </w:r>
      <w:r>
        <w:rPr>
          <w:i/>
          <w:iCs/>
        </w:rPr>
        <w:t>Ethical and Administrative Dilemmas in Supervised Visitation</w:t>
      </w:r>
      <w:r>
        <w:t>. Presentation at 9th Annual Supervised Visitation Network Conference, Supervised Visitation Network, Vancouver, CA. (National)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L. (presented 2010). </w:t>
      </w:r>
      <w:r>
        <w:rPr>
          <w:i/>
          <w:iCs/>
        </w:rPr>
        <w:t>Intervention and Prevention in Family Violence Cases</w:t>
      </w:r>
      <w:r>
        <w:t>. Presentation at Florida Network of Children's Advocacy Centers Annual Conference, Florida's Network of Children's Advocacy Centers, Orlando, FL. (State)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L. (presented 2008). </w:t>
      </w:r>
      <w:r>
        <w:rPr>
          <w:i/>
          <w:iCs/>
        </w:rPr>
        <w:t>Community Responses to Child Sexual Abuse</w:t>
      </w:r>
      <w:r>
        <w:t>. Presentation at 17th Annual Supervised Visitation Network Conference, Supervised Visitation Network, Ponte Vedra Beach, FL. (State)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L. (presented 2007). </w:t>
      </w:r>
      <w:r>
        <w:rPr>
          <w:i/>
          <w:iCs/>
        </w:rPr>
        <w:t>Meaningful Linkages in the Supervised Visitation Community</w:t>
      </w:r>
      <w:r>
        <w:t>. Presentation at 16th Annual Supervised Visitation Network Conference, Supervised Visitation Network, San Francisco, CA. (National)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L. (presented 2006). </w:t>
      </w:r>
      <w:r>
        <w:rPr>
          <w:i/>
          <w:iCs/>
        </w:rPr>
        <w:t>Judicial Training and On-line Resources</w:t>
      </w:r>
      <w:r>
        <w:t>. Presentation at 15th Annual Supervised Visitation Network Conference, Supervised Visitation Network, Rapid City, ND. (National)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L. (presented 2006). </w:t>
      </w:r>
      <w:r>
        <w:rPr>
          <w:i/>
          <w:iCs/>
        </w:rPr>
        <w:t>Preventing Child Sexual Abuse</w:t>
      </w:r>
      <w:r>
        <w:t>. Presentation at Broward County Medical Alliance Annual Conference, Broward County Medical Alliance, Ft. Lauderdale, FL. (Local)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L. (presented 2004). </w:t>
      </w:r>
      <w:r>
        <w:rPr>
          <w:i/>
          <w:iCs/>
        </w:rPr>
        <w:t>Difficult Issues in Disputed Custody Cases</w:t>
      </w:r>
      <w:r>
        <w:t>. Presentation at 13th Annual Supervised Visitation Network Conference, Supervised Visitation Network, Scottsdale, AZ. (National)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L. (presented 2004). </w:t>
      </w:r>
      <w:r>
        <w:rPr>
          <w:i/>
          <w:iCs/>
        </w:rPr>
        <w:t>Judges at the Wheel: How Judges are Steering Supervised Visitation in New Directions and Addressing Safety at Every Turn</w:t>
      </w:r>
      <w:r>
        <w:t>. Presentation at 10th Anniversary Conference: Family Violence and the Courts, The Judicial Branch of California, San Francisco, CA. (State)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L. (presented 2002). </w:t>
      </w:r>
      <w:r>
        <w:rPr>
          <w:i/>
          <w:iCs/>
        </w:rPr>
        <w:t>Judges are Immune. Are you?</w:t>
      </w:r>
      <w:r>
        <w:t xml:space="preserve"> Presentation at 11th Annual Supervised Visitation Network Conference, Supervised Visitation Network, Destin, FL. (National)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L. (presented 2001). </w:t>
      </w:r>
      <w:r>
        <w:rPr>
          <w:i/>
          <w:iCs/>
        </w:rPr>
        <w:t>New Resources in Domestic Violence Cases</w:t>
      </w:r>
      <w:r>
        <w:t>. Presentation at Southwestern Regional Conference, National Coalition Against Domestic Violence, Savannah, GA. (National)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lastRenderedPageBreak/>
        <w:t xml:space="preserve">Oehme, K. L. (presented 2001). </w:t>
      </w:r>
      <w:r>
        <w:rPr>
          <w:i/>
          <w:iCs/>
        </w:rPr>
        <w:t>Ten Useful Lessons from the Clearinghouse</w:t>
      </w:r>
      <w:r>
        <w:t>. Presentation at 10th Annual Supervised Visitation Network Conference, Supervised Visitation Network, St. Paul, MN. (National)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L. (presented 1999). </w:t>
      </w:r>
      <w:r>
        <w:rPr>
          <w:i/>
          <w:iCs/>
        </w:rPr>
        <w:t>Ethical Concerns in Court Referrals</w:t>
      </w:r>
      <w:r>
        <w:t>. Presentation at 8th Annual Supervised Visitation Network Annual Conference, Supervised Visitation Network, Nashua, NH. (National)</w:t>
      </w:r>
    </w:p>
    <w:p w:rsidR="00134209" w:rsidRDefault="00134209"/>
    <w:p w:rsidR="00134209" w:rsidRDefault="00134209"/>
    <w:p w:rsidR="00134209" w:rsidRDefault="00134209">
      <w:pPr>
        <w:keepNext/>
      </w:pPr>
      <w:r>
        <w:rPr>
          <w:b/>
          <w:bCs/>
        </w:rPr>
        <w:t>Invited Workshops</w:t>
      </w:r>
    </w:p>
    <w:p w:rsidR="00134209" w:rsidRDefault="00134209">
      <w:pPr>
        <w:keepNext/>
      </w:pPr>
    </w:p>
    <w:p w:rsidR="00134209" w:rsidRDefault="00134209">
      <w:pPr>
        <w:keepNext/>
        <w:widowControl/>
        <w:ind w:left="720" w:hanging="720"/>
      </w:pPr>
      <w:r>
        <w:t xml:space="preserve">Oehme, K., &amp; Ferraro, A. (accepted). </w:t>
      </w:r>
      <w:r>
        <w:rPr>
          <w:i/>
          <w:iCs/>
        </w:rPr>
        <w:t>Elephant in the Room: ACEs and Improving the Response to Divorcing Coparents</w:t>
      </w:r>
      <w:r>
        <w:t>. Workshop to be delivered at The Association of Family and Conciliation Courts, Washington, D.C. (National)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(2017, September). </w:t>
      </w:r>
      <w:r>
        <w:rPr>
          <w:i/>
          <w:iCs/>
        </w:rPr>
        <w:t>Workshop of Co-parenting after Divorce and Family Reunification for Separated and Divorce Families and Family Support Professionals</w:t>
      </w:r>
      <w:r>
        <w:t>. Workshop delivered at Tokyo International University, Tokyo, Japan. (International)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(2017, June). </w:t>
      </w:r>
      <w:r>
        <w:rPr>
          <w:i/>
          <w:iCs/>
        </w:rPr>
        <w:t>Supervised Visitation: New Research</w:t>
      </w:r>
      <w:r>
        <w:t>. Workshop delivered at 26th Annual Supervised Visitation Network Conference, San Antonio, TX. (National)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L. (2010, May). </w:t>
      </w:r>
      <w:r>
        <w:rPr>
          <w:i/>
          <w:iCs/>
        </w:rPr>
        <w:t>Child Maltreatment and Domestic Violence: Research-based Community Responses</w:t>
      </w:r>
      <w:r>
        <w:t>. Workshop delivered at 11th Judicial Circuit Family Court Training, Miami, FL. (Local)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L. (2010, April). </w:t>
      </w:r>
      <w:r>
        <w:rPr>
          <w:i/>
          <w:iCs/>
        </w:rPr>
        <w:t>Legal Issues Involving Child Access</w:t>
      </w:r>
      <w:r>
        <w:t>. Workshop delivered at Florida Coalition Against Domestic Violence 2000 Annual Meeting, Clearwater Beach, FL. (State)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L. (2009, September). </w:t>
      </w:r>
      <w:r>
        <w:rPr>
          <w:i/>
          <w:iCs/>
        </w:rPr>
        <w:t>Supervised Visitation Strategies for Florida and the U.S</w:t>
      </w:r>
      <w:r>
        <w:t>. Workshop delivered at Florida Coalition against Domestic Violence, Legal Assistance to Victims Training, Hutchinson Island, FL. (State)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L. (2009, February). </w:t>
      </w:r>
      <w:r>
        <w:rPr>
          <w:i/>
          <w:iCs/>
        </w:rPr>
        <w:t>Domestic Violence and its Dynamics at Supervised Visitation</w:t>
      </w:r>
      <w:r>
        <w:t>. Workshop delivered at Ohio Chapter of SVN, Annual Meeting, Xenia, OH. (State)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L. (2009, February). </w:t>
      </w:r>
      <w:r>
        <w:rPr>
          <w:i/>
          <w:iCs/>
        </w:rPr>
        <w:t>Officer-Involved Domestic Violence: New Prevention Strategies</w:t>
      </w:r>
      <w:r>
        <w:t>. Workshop delivered at Florida Sheriff's Association Meeting, Destin, FL. (State)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L. (2009, February). </w:t>
      </w:r>
      <w:r>
        <w:rPr>
          <w:i/>
          <w:iCs/>
        </w:rPr>
        <w:t>The Keeping Children Safe Act</w:t>
      </w:r>
      <w:r>
        <w:t>. Workshop delivered at Guardian Ad Litem Statewide Training, Tallahassee, FL. (State)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lastRenderedPageBreak/>
        <w:t xml:space="preserve">Oehme, K. L. (2008, August). </w:t>
      </w:r>
      <w:r>
        <w:rPr>
          <w:i/>
          <w:iCs/>
        </w:rPr>
        <w:t>Florida's Supervised Visitation Strategic Plan</w:t>
      </w:r>
      <w:r>
        <w:t>. Workshop delivered at Federal Office of Child Support Enforcement Meeting, Washington, DC. (National)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L. (2008, March). </w:t>
      </w:r>
      <w:r>
        <w:rPr>
          <w:i/>
          <w:iCs/>
        </w:rPr>
        <w:t>Reducing and Preventing Officer-Involved Domestic Violence</w:t>
      </w:r>
      <w:r>
        <w:t>. Workshop delivered at Florida Police Chief's Association Board of Directors Annual Meeting, Tallahassee, FL. (State)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L. (2007, April). </w:t>
      </w:r>
      <w:r>
        <w:rPr>
          <w:i/>
          <w:iCs/>
        </w:rPr>
        <w:t>Poverty, Literacy, and Violence Dynamics in Family Court</w:t>
      </w:r>
      <w:r>
        <w:t>. Workshop delivered at Florida Supreme Court Diversity Committee, Tallahassee, FL. (State)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L. (2006, October). </w:t>
      </w:r>
      <w:r>
        <w:rPr>
          <w:i/>
          <w:iCs/>
        </w:rPr>
        <w:t>Ethics and Professionalism</w:t>
      </w:r>
      <w:r>
        <w:t>. Workshop delivered at 6th Annual New York State SVN Chapter Conference, Brooklyn, NY. (State)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L. (2006, January). </w:t>
      </w:r>
      <w:r>
        <w:rPr>
          <w:i/>
          <w:iCs/>
        </w:rPr>
        <w:t>Accounting for Domestic Violence at Supervised Visitation</w:t>
      </w:r>
      <w:r>
        <w:t>. Workshop delivered at Office on Violence Against Women Safe Havens/Supervised Visitation Training, Washington, DC. (National)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L. (2005, October). </w:t>
      </w:r>
      <w:r>
        <w:rPr>
          <w:i/>
          <w:iCs/>
        </w:rPr>
        <w:t>Supervised Visitation: Resources, Risks, and Triumphs</w:t>
      </w:r>
      <w:r>
        <w:t>. Workshop delivered at Florida Family Court Summit, Orlando, FL. (State)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L. (2005, May). </w:t>
      </w:r>
      <w:r>
        <w:rPr>
          <w:i/>
          <w:iCs/>
        </w:rPr>
        <w:t>Neutrality in Supervised Visitation</w:t>
      </w:r>
      <w:r>
        <w:t>. Workshop delivered at 14th Annual Supervised Visitation Network Conference, Cambridge, MA. (National)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L. (2004, December). </w:t>
      </w:r>
      <w:r>
        <w:rPr>
          <w:i/>
          <w:iCs/>
        </w:rPr>
        <w:t>Supervised Visitation: Professionalism, Practice, and the Law</w:t>
      </w:r>
      <w:r>
        <w:t>. Workshop delivered at Louisiana Coalition Against Domestic Violence, Lake Charles, LA. (State)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L. (2004, April). </w:t>
      </w:r>
      <w:r>
        <w:rPr>
          <w:i/>
          <w:iCs/>
        </w:rPr>
        <w:t>Child Sexual Abuse Referrals</w:t>
      </w:r>
      <w:r>
        <w:t>. Workshop delivered at Center for Families, Children and the Courts: Access to Visitation Grant Program Training, Los Angeles, CA. (National)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L. (2004, April). </w:t>
      </w:r>
      <w:r>
        <w:rPr>
          <w:i/>
          <w:iCs/>
        </w:rPr>
        <w:t>Professionalism in Supervised Visitation</w:t>
      </w:r>
      <w:r>
        <w:t>. Workshop delivered at Children and the Courts: Access to Visitation Grant Program Training, Los Angeles, CA. (National)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L. (2003, December). </w:t>
      </w:r>
      <w:r>
        <w:rPr>
          <w:i/>
          <w:iCs/>
        </w:rPr>
        <w:t>Variety of Topics: Safety, Policies, Administrative Procedures, Staffing your Visitation Program, Critical Incidents</w:t>
      </w:r>
      <w:r>
        <w:t>. Workshop delivered at The Fundamentals of Supervised Visitation for Federal Safe Haven Grantees, Orlando, FL. (State)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L. (2002, November). </w:t>
      </w:r>
      <w:r>
        <w:rPr>
          <w:i/>
          <w:iCs/>
        </w:rPr>
        <w:t>Managing High Conflict in Divorced Families: Strategies for Professionals</w:t>
      </w:r>
      <w:r>
        <w:t>. Workshop delivered at N/A, Niagara Falls, Canada. (National)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lastRenderedPageBreak/>
        <w:t xml:space="preserve">Oehme, K. L. (2002, April). </w:t>
      </w:r>
      <w:r>
        <w:rPr>
          <w:i/>
          <w:iCs/>
        </w:rPr>
        <w:t>Child Sexual Abuse Referrals: A Curriculum for Supervised Visitation Providers</w:t>
      </w:r>
      <w:r>
        <w:t>. Workshop delivered at Training Institute, Tallahassee, FL. (State)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L. (2001, May). </w:t>
      </w:r>
      <w:r>
        <w:rPr>
          <w:i/>
          <w:iCs/>
        </w:rPr>
        <w:t>At the Crossroads between Domestic Violence and Child Protection</w:t>
      </w:r>
      <w:r>
        <w:t>. Workshop delivered at Florida Department of Children and Families/Florida Coalition Against Domestic Violence Child Advocacy Institute, Orlando, FL. (State)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L. (2000, May). </w:t>
      </w:r>
      <w:r>
        <w:rPr>
          <w:i/>
          <w:iCs/>
        </w:rPr>
        <w:t>Court Orders and Administrative Forms: An Introduction for New Providers</w:t>
      </w:r>
      <w:r>
        <w:t>. Workshop delivered at Supervised Visitation in the New Millennium, Tallahassee, FL. (State)</w:t>
      </w:r>
    </w:p>
    <w:p w:rsidR="00134209" w:rsidRDefault="00134209"/>
    <w:p w:rsidR="00134209" w:rsidRDefault="00134209">
      <w:pPr>
        <w:keepNext/>
      </w:pPr>
    </w:p>
    <w:p w:rsidR="00134209" w:rsidRDefault="00134209">
      <w:pPr>
        <w:keepNext/>
        <w:jc w:val="center"/>
      </w:pPr>
      <w:r>
        <w:rPr>
          <w:b/>
          <w:bCs/>
        </w:rPr>
        <w:t>Contracts and Grants</w:t>
      </w:r>
    </w:p>
    <w:p w:rsidR="00134209" w:rsidRDefault="00134209">
      <w:pPr>
        <w:keepNext/>
      </w:pPr>
    </w:p>
    <w:p w:rsidR="00134209" w:rsidRDefault="00134209">
      <w:pPr>
        <w:keepNext/>
      </w:pPr>
      <w:r>
        <w:rPr>
          <w:b/>
          <w:bCs/>
        </w:rPr>
        <w:t>Contracts and Grants Funded</w:t>
      </w:r>
    </w:p>
    <w:p w:rsidR="00134209" w:rsidRDefault="00134209">
      <w:pPr>
        <w:keepNext/>
      </w:pPr>
    </w:p>
    <w:p w:rsidR="00134209" w:rsidRDefault="00134209">
      <w:pPr>
        <w:keepNext/>
        <w:widowControl/>
        <w:ind w:left="720" w:hanging="720"/>
      </w:pPr>
      <w:r>
        <w:t xml:space="preserve">Oehme, K. (2018–2018). </w:t>
      </w:r>
      <w:r>
        <w:rPr>
          <w:i/>
          <w:iCs/>
        </w:rPr>
        <w:t>What Law Enforcement Officers Need to Know about Human Trafficking</w:t>
      </w:r>
      <w:r>
        <w:t xml:space="preserve">. Funded by Florida Office of the Attorney General. Total award $25,000. 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(2017–2017). </w:t>
      </w:r>
      <w:r>
        <w:rPr>
          <w:i/>
          <w:iCs/>
        </w:rPr>
        <w:t>What EMS Need to Know about Human Trafficking</w:t>
      </w:r>
      <w:r>
        <w:t xml:space="preserve">. Funded by Florida Office of the Attorney General. Total award $25,000. 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(2016–2017). </w:t>
      </w:r>
      <w:r>
        <w:rPr>
          <w:i/>
          <w:iCs/>
        </w:rPr>
        <w:t>Spanish Language Co-Parenting After Divorce</w:t>
      </w:r>
      <w:r>
        <w:t xml:space="preserve">. Funded by Vandermark Foundation. Total award $100,000. 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(Jul 2015–Jun 2018). </w:t>
      </w:r>
      <w:r>
        <w:rPr>
          <w:i/>
          <w:iCs/>
        </w:rPr>
        <w:t>DCF Contract</w:t>
      </w:r>
      <w:r>
        <w:t xml:space="preserve">. Funded by Florida Department of Children and Families. Total award $420,000. 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(2015–2017). </w:t>
      </w:r>
      <w:r>
        <w:rPr>
          <w:i/>
          <w:iCs/>
        </w:rPr>
        <w:t>"Co-Parenting After Divorce"</w:t>
      </w:r>
      <w:r>
        <w:t xml:space="preserve">. Funded by Scanlon Foundation. Total award $250,000. 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Karen L (PI). (Jun 2014–Dec 2024). </w:t>
      </w:r>
      <w:r>
        <w:rPr>
          <w:i/>
          <w:iCs/>
        </w:rPr>
        <w:t>Oehme - PI RESEARCH SUPPORT</w:t>
      </w:r>
      <w:r>
        <w:t xml:space="preserve">. Funded by FSU. Total award $35,798. 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(2014–2014). </w:t>
      </w:r>
      <w:r>
        <w:rPr>
          <w:i/>
          <w:iCs/>
        </w:rPr>
        <w:t>"Hope Line" Funding</w:t>
      </w:r>
      <w:r>
        <w:t xml:space="preserve">. Funded by Verizon Foundation. Total award $25,000. 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Karen L (PI). (Aug 2013–Jun 2016). </w:t>
      </w:r>
      <w:r>
        <w:rPr>
          <w:i/>
          <w:iCs/>
        </w:rPr>
        <w:t>IFVS Salary Funds</w:t>
      </w:r>
      <w:r>
        <w:t xml:space="preserve">. Funded by FSU Foundation. (F05270). Total award $11,964. 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(2013–2013). </w:t>
      </w:r>
      <w:r>
        <w:rPr>
          <w:i/>
          <w:iCs/>
        </w:rPr>
        <w:t>Healthy Dating Relationships</w:t>
      </w:r>
      <w:r>
        <w:t xml:space="preserve">. Funded by Guy and Delores Spearman. Total award $10,000. 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(2013–2015). </w:t>
      </w:r>
      <w:r>
        <w:rPr>
          <w:i/>
          <w:iCs/>
        </w:rPr>
        <w:t>Screening for Domestic Violence by Medical Professionals</w:t>
      </w:r>
      <w:r>
        <w:t xml:space="preserve">. Funded by Verizon Foundation. Total award $90,000. 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lastRenderedPageBreak/>
        <w:t xml:space="preserve">Oehme, Karen L (PI). (Nov 2012–Dec 2013). </w:t>
      </w:r>
      <w:r>
        <w:rPr>
          <w:i/>
          <w:iCs/>
        </w:rPr>
        <w:t>Hawaii's Healthy Police Project</w:t>
      </w:r>
      <w:r>
        <w:t xml:space="preserve">. Funded by City and County of Honolulu. Total award $60,869. 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Mazza, Nicholas F (Co-PI), &amp; Oehme, Karen L (PI). (Aug 2012–Jun 2015). </w:t>
      </w:r>
      <w:r>
        <w:rPr>
          <w:i/>
          <w:iCs/>
        </w:rPr>
        <w:t>Florida Clearinghouse On Supervised Visitation</w:t>
      </w:r>
      <w:r>
        <w:t xml:space="preserve">. Funded by Florida Department of Children and Family Services. (LJ928). Total award $420,000. 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Karen L (PI). (Sep 2010–Dec 2013). </w:t>
      </w:r>
      <w:r>
        <w:rPr>
          <w:i/>
          <w:iCs/>
        </w:rPr>
        <w:t>Using Florida's Supervised Visitation Programs to Increase Economic Self Sufficiency for Low-Income Families</w:t>
      </w:r>
      <w:r>
        <w:t xml:space="preserve">. Funded by United States  Admin for Children and Families. (90FI0107). Total award $200,000. 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K. (2010–2013). </w:t>
      </w:r>
      <w:r>
        <w:rPr>
          <w:i/>
          <w:iCs/>
        </w:rPr>
        <w:t>The Law Enforcement Families Partnership: Preventing Violence in Law Enforcement Families</w:t>
      </w:r>
      <w:r>
        <w:t xml:space="preserve">. Funded by Verizon Foundation. Total award $240,000. 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Mazza, Nicholas F (PI), &amp; Oehme, Karen L (Co-PI). (Jul 2009–Jun 2012). </w:t>
      </w:r>
      <w:r>
        <w:rPr>
          <w:i/>
          <w:iCs/>
        </w:rPr>
        <w:t>FL Clearinghouse on Supervised Visitation</w:t>
      </w:r>
      <w:r>
        <w:t xml:space="preserve">. Funded by Florida Department of Children and Family Services. (LJ902). Total award $427,282. 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Oehme, Karen L (PI). (Jul 2009–Dec 2011). </w:t>
      </w:r>
      <w:r>
        <w:rPr>
          <w:i/>
          <w:iCs/>
        </w:rPr>
        <w:t>Verizon Partnership With Law Enforcement Families</w:t>
      </w:r>
      <w:r>
        <w:t xml:space="preserve">. Funded by Verizon Foundation. Total award $100,000. </w:t>
      </w:r>
    </w:p>
    <w:p w:rsidR="00134209" w:rsidRDefault="00134209"/>
    <w:p w:rsidR="00134209" w:rsidRDefault="00134209">
      <w:pPr>
        <w:keepNext/>
      </w:pPr>
    </w:p>
    <w:p w:rsidR="00134209" w:rsidRDefault="00134209">
      <w:pPr>
        <w:keepNext/>
        <w:jc w:val="center"/>
      </w:pPr>
      <w:r>
        <w:rPr>
          <w:b/>
          <w:bCs/>
        </w:rPr>
        <w:t>Reviews of My Research and Original Creative Work by Other Authors</w:t>
      </w:r>
    </w:p>
    <w:p w:rsidR="00134209" w:rsidRDefault="00134209">
      <w:pPr>
        <w:keepNext/>
      </w:pPr>
    </w:p>
    <w:p w:rsidR="00134209" w:rsidRDefault="00134209">
      <w:pPr>
        <w:keepNext/>
      </w:pPr>
      <w:r>
        <w:rPr>
          <w:b/>
          <w:bCs/>
        </w:rPr>
        <w:t>Reviews Appearing on a Web Site</w:t>
      </w:r>
    </w:p>
    <w:p w:rsidR="00134209" w:rsidRDefault="00134209">
      <w:pPr>
        <w:keepNext/>
      </w:pPr>
    </w:p>
    <w:p w:rsidR="00134209" w:rsidRDefault="00134209">
      <w:pPr>
        <w:keepNext/>
        <w:widowControl/>
        <w:ind w:left="720" w:hanging="720"/>
      </w:pPr>
      <w:r>
        <w:t xml:space="preserve">Melissa Jeltsen. (2016). 3 Women Are Killed Every Day By Their Partners. Here Are 59 Ideas On How To Stop The Violence. </w:t>
      </w:r>
      <w:r>
        <w:rPr>
          <w:i/>
          <w:iCs/>
        </w:rPr>
        <w:t>Huffington Post</w:t>
      </w:r>
      <w:r>
        <w:t xml:space="preserve">. Retrieved from </w:t>
      </w:r>
      <w:hyperlink r:id="rId27" w:history="1">
        <w:r>
          <w:t>http://www.huffingtonpost.com/entry/how-to-stop-domestic-violence-murder_us_56eeb745e4b09bf44a9d85f6</w:t>
        </w:r>
      </w:hyperlink>
    </w:p>
    <w:p w:rsidR="00134209" w:rsidRDefault="00134209"/>
    <w:p w:rsidR="00134209" w:rsidRDefault="00134209"/>
    <w:p w:rsidR="00134209" w:rsidRDefault="00134209">
      <w:pPr>
        <w:keepNext/>
        <w:jc w:val="center"/>
      </w:pPr>
      <w:r>
        <w:rPr>
          <w:b/>
          <w:bCs/>
        </w:rPr>
        <w:t>Research Cited in Books</w:t>
      </w:r>
    </w:p>
    <w:p w:rsidR="00134209" w:rsidRDefault="00134209">
      <w:pPr>
        <w:keepNext/>
      </w:pPr>
    </w:p>
    <w:p w:rsidR="00134209" w:rsidRDefault="00134209">
      <w:pPr>
        <w:keepNext/>
        <w:widowControl/>
        <w:ind w:left="720" w:hanging="720"/>
      </w:pPr>
      <w:r>
        <w:t xml:space="preserve">Rabe-Hemp, C. (2018). </w:t>
      </w:r>
      <w:r>
        <w:rPr>
          <w:i/>
          <w:iCs/>
        </w:rPr>
        <w:t>Thriving in an All-Boys Club: Female Police and Their Fight for Equality</w:t>
      </w:r>
      <w:r>
        <w:t xml:space="preserve">. Lanham, Maryland: Rowman &amp; Littlefield. </w:t>
      </w:r>
    </w:p>
    <w:p w:rsidR="00134209" w:rsidRDefault="00134209"/>
    <w:p w:rsidR="00134209" w:rsidRDefault="00134209"/>
    <w:p w:rsidR="00134209" w:rsidRDefault="00134209">
      <w:pPr>
        <w:keepNext/>
        <w:jc w:val="center"/>
      </w:pPr>
      <w:r>
        <w:rPr>
          <w:b/>
          <w:bCs/>
        </w:rPr>
        <w:t>Research Cited in Legal Casebooks</w:t>
      </w:r>
    </w:p>
    <w:p w:rsidR="00134209" w:rsidRDefault="00134209">
      <w:pPr>
        <w:keepNext/>
      </w:pPr>
    </w:p>
    <w:p w:rsidR="00134209" w:rsidRDefault="00134209">
      <w:pPr>
        <w:keepNext/>
        <w:widowControl/>
        <w:ind w:left="720" w:hanging="720"/>
      </w:pPr>
      <w:r>
        <w:t xml:space="preserve">Bartlett, K. T., Rhode, D. L., &amp; Grossman, J. L. (2016). </w:t>
      </w:r>
      <w:r>
        <w:rPr>
          <w:i/>
          <w:iCs/>
        </w:rPr>
        <w:t>Gender and law: Theory, doctrine, commentary</w:t>
      </w:r>
      <w:r>
        <w:t xml:space="preserve">. New York, NY: Wolters Kluwer. 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 xml:space="preserve">Weisberg, D. K. (2012). </w:t>
      </w:r>
      <w:r>
        <w:rPr>
          <w:i/>
          <w:iCs/>
        </w:rPr>
        <w:t>Domestic violence: Legal and social reality</w:t>
      </w:r>
      <w:r>
        <w:t xml:space="preserve">. New York, NY: Aspen Publishers. </w:t>
      </w:r>
    </w:p>
    <w:p w:rsidR="00134209" w:rsidRDefault="00134209"/>
    <w:p w:rsidR="00134209" w:rsidRDefault="00134209">
      <w:pPr>
        <w:keepNext/>
      </w:pPr>
    </w:p>
    <w:p w:rsidR="00134209" w:rsidRDefault="00134209">
      <w:pPr>
        <w:keepNext/>
        <w:jc w:val="center"/>
      </w:pPr>
      <w:r>
        <w:rPr>
          <w:b/>
          <w:bCs/>
        </w:rPr>
        <w:t>Service</w:t>
      </w:r>
    </w:p>
    <w:p w:rsidR="00134209" w:rsidRDefault="00134209">
      <w:pPr>
        <w:keepNext/>
      </w:pPr>
    </w:p>
    <w:p w:rsidR="00134209" w:rsidRDefault="00134209">
      <w:pPr>
        <w:keepNext/>
        <w:jc w:val="center"/>
      </w:pPr>
      <w:r>
        <w:rPr>
          <w:b/>
          <w:bCs/>
        </w:rPr>
        <w:t>Florida State University</w:t>
      </w:r>
    </w:p>
    <w:p w:rsidR="00134209" w:rsidRDefault="00134209">
      <w:pPr>
        <w:keepNext/>
      </w:pPr>
    </w:p>
    <w:p w:rsidR="00134209" w:rsidRDefault="00134209">
      <w:pPr>
        <w:keepNext/>
      </w:pPr>
      <w:r>
        <w:rPr>
          <w:b/>
          <w:bCs/>
        </w:rPr>
        <w:t>FSU University Service</w:t>
      </w:r>
    </w:p>
    <w:p w:rsidR="00134209" w:rsidRDefault="00134209">
      <w:pPr>
        <w:keepNext/>
      </w:pPr>
    </w:p>
    <w:p w:rsidR="00134209" w:rsidRDefault="00134209">
      <w:pPr>
        <w:keepNext/>
        <w:widowControl/>
        <w:ind w:left="720" w:hanging="720"/>
      </w:pPr>
      <w:r>
        <w:t>Member, Campus Action Team for the Improvement of Sexual Health (2016–present).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>Member, Professional Leave Committee (Specialized Faculty) (2015–present).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>Member, Distinguished University Scholar Committee (2015–present).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>Member, Equipment and Infrastructure Enhancement Sub Committee (2014–present).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>Member, FSU Sexual Violence Prevention Team, Policy Subgroup (2014–present).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>Member, Healthy Relationships Sub Committee (2014–present).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>Co-founding member, Florida State University Family Research Consortium (interdisciplinary group) (2010–2011).</w:t>
      </w:r>
    </w:p>
    <w:p w:rsidR="00134209" w:rsidRDefault="00134209"/>
    <w:p w:rsidR="00134209" w:rsidRDefault="00134209"/>
    <w:p w:rsidR="00134209" w:rsidRDefault="00134209">
      <w:pPr>
        <w:keepNext/>
      </w:pPr>
      <w:r>
        <w:rPr>
          <w:b/>
          <w:bCs/>
        </w:rPr>
        <w:t>FSU College Service</w:t>
      </w:r>
    </w:p>
    <w:p w:rsidR="00134209" w:rsidRDefault="00134209">
      <w:pPr>
        <w:keepNext/>
      </w:pPr>
    </w:p>
    <w:p w:rsidR="00134209" w:rsidRDefault="00134209">
      <w:pPr>
        <w:keepNext/>
        <w:widowControl/>
        <w:ind w:left="720" w:hanging="720"/>
      </w:pPr>
      <w:r>
        <w:t>Co-founding member, College of Social Work Family Violence Journal Club (2010–present).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>Standing member, College of Social Work Research Committee (2007–present).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>Supervisor of B.A., M.S.W., and J.D. research assistants on projects of the, Institute of Family Violence Studies (1998–present).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>Member, College of Social Work Faculty Affairs Committee (2014–2016).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>Member, College of Social Work Dean Search Committee (2014–2015).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>Member, Child Welfare College Work Group (2012–2015).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>Member, Dean's Search Committee (2014).</w:t>
      </w:r>
    </w:p>
    <w:p w:rsidR="00134209" w:rsidRDefault="00134209"/>
    <w:p w:rsidR="00134209" w:rsidRDefault="00134209"/>
    <w:p w:rsidR="00134209" w:rsidRDefault="00134209">
      <w:pPr>
        <w:keepNext/>
      </w:pPr>
      <w:r>
        <w:rPr>
          <w:b/>
          <w:bCs/>
        </w:rPr>
        <w:t>FSU Institute or Center Service</w:t>
      </w:r>
    </w:p>
    <w:p w:rsidR="00134209" w:rsidRDefault="00134209">
      <w:pPr>
        <w:keepNext/>
      </w:pPr>
    </w:p>
    <w:p w:rsidR="00134209" w:rsidRDefault="00134209">
      <w:pPr>
        <w:keepNext/>
        <w:widowControl/>
        <w:ind w:left="720" w:hanging="720"/>
      </w:pPr>
      <w:r>
        <w:t>Director, Institute for Family Violence Studies (2007–present).</w:t>
      </w:r>
    </w:p>
    <w:p w:rsidR="00134209" w:rsidRDefault="00134209"/>
    <w:p w:rsidR="00134209" w:rsidRDefault="00134209">
      <w:pPr>
        <w:keepNext/>
      </w:pPr>
    </w:p>
    <w:p w:rsidR="00134209" w:rsidRDefault="00134209">
      <w:pPr>
        <w:keepNext/>
        <w:jc w:val="center"/>
      </w:pPr>
      <w:r>
        <w:rPr>
          <w:b/>
          <w:bCs/>
        </w:rPr>
        <w:t>The Profession</w:t>
      </w:r>
    </w:p>
    <w:p w:rsidR="00134209" w:rsidRDefault="00134209">
      <w:pPr>
        <w:keepNext/>
      </w:pPr>
    </w:p>
    <w:p w:rsidR="00134209" w:rsidRDefault="00134209">
      <w:pPr>
        <w:keepNext/>
      </w:pPr>
      <w:r>
        <w:rPr>
          <w:b/>
          <w:bCs/>
        </w:rPr>
        <w:t>Editorial Board Membership(s)</w:t>
      </w:r>
    </w:p>
    <w:p w:rsidR="00134209" w:rsidRDefault="00134209">
      <w:pPr>
        <w:keepNext/>
      </w:pPr>
    </w:p>
    <w:p w:rsidR="00134209" w:rsidRDefault="00134209">
      <w:pPr>
        <w:keepNext/>
        <w:widowControl/>
        <w:ind w:left="720" w:hanging="720"/>
      </w:pPr>
      <w:r>
        <w:rPr>
          <w:i/>
          <w:iCs/>
        </w:rPr>
        <w:t>Journal of Family Violence</w:t>
      </w:r>
      <w:r>
        <w:t xml:space="preserve"> (2014–2017).</w:t>
      </w:r>
    </w:p>
    <w:p w:rsidR="00134209" w:rsidRDefault="00134209"/>
    <w:p w:rsidR="00134209" w:rsidRDefault="00134209"/>
    <w:p w:rsidR="00134209" w:rsidRDefault="00134209">
      <w:pPr>
        <w:keepNext/>
      </w:pPr>
      <w:r>
        <w:rPr>
          <w:b/>
          <w:bCs/>
        </w:rPr>
        <w:t>Guest Reviewer for Refereed Journals</w:t>
      </w:r>
    </w:p>
    <w:p w:rsidR="00134209" w:rsidRDefault="00134209">
      <w:pPr>
        <w:keepNext/>
      </w:pPr>
    </w:p>
    <w:p w:rsidR="00134209" w:rsidRDefault="00134209">
      <w:pPr>
        <w:keepNext/>
        <w:widowControl/>
        <w:ind w:left="720" w:hanging="720"/>
      </w:pPr>
      <w:r>
        <w:rPr>
          <w:i/>
          <w:iCs/>
        </w:rPr>
        <w:t>Forensic Sciences Research</w:t>
      </w:r>
      <w:r>
        <w:t xml:space="preserve"> (Feb 2017–present).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rPr>
          <w:i/>
          <w:iCs/>
        </w:rPr>
        <w:t>Journal of Police Management</w:t>
      </w:r>
      <w:r>
        <w:t xml:space="preserve"> (2017–present).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rPr>
          <w:i/>
          <w:iCs/>
        </w:rPr>
        <w:t>Journal of Family Violence</w:t>
      </w:r>
      <w:r>
        <w:t xml:space="preserve"> (2014–present).</w:t>
      </w:r>
    </w:p>
    <w:p w:rsidR="00134209" w:rsidRDefault="00134209"/>
    <w:p w:rsidR="00134209" w:rsidRDefault="00134209"/>
    <w:p w:rsidR="00134209" w:rsidRDefault="00134209">
      <w:pPr>
        <w:keepNext/>
      </w:pPr>
      <w:r>
        <w:rPr>
          <w:b/>
          <w:bCs/>
        </w:rPr>
        <w:t>Reviewer or Panelist for Grant Applications</w:t>
      </w:r>
    </w:p>
    <w:p w:rsidR="00134209" w:rsidRDefault="00134209">
      <w:pPr>
        <w:keepNext/>
      </w:pPr>
    </w:p>
    <w:p w:rsidR="00134209" w:rsidRDefault="00134209">
      <w:pPr>
        <w:keepNext/>
        <w:widowControl/>
        <w:ind w:left="720" w:hanging="720"/>
      </w:pPr>
      <w:r>
        <w:t>Office on Violence against Women, Department of Justice, Safe Haven Grant Review (2005–2006).</w:t>
      </w:r>
    </w:p>
    <w:p w:rsidR="00134209" w:rsidRDefault="00134209"/>
    <w:p w:rsidR="00134209" w:rsidRDefault="00134209"/>
    <w:p w:rsidR="00134209" w:rsidRDefault="00134209">
      <w:pPr>
        <w:keepNext/>
      </w:pPr>
      <w:r>
        <w:rPr>
          <w:b/>
          <w:bCs/>
        </w:rPr>
        <w:t>Service to Professional Associations</w:t>
      </w:r>
    </w:p>
    <w:p w:rsidR="00134209" w:rsidRDefault="00134209">
      <w:pPr>
        <w:keepNext/>
      </w:pPr>
    </w:p>
    <w:p w:rsidR="00134209" w:rsidRDefault="00134209">
      <w:pPr>
        <w:keepNext/>
        <w:widowControl/>
        <w:ind w:left="720" w:hanging="720"/>
      </w:pPr>
      <w:r>
        <w:t>Chair, Training Committee, The Supervised Visitation Network (2006–2009).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>Member, Board of Directors, The Supervised Visitation Network (1998–2009).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>Chair, Training Committee, The Supervised Visitation Network (1999–2002).</w:t>
      </w:r>
    </w:p>
    <w:p w:rsidR="00134209" w:rsidRDefault="00134209"/>
    <w:p w:rsidR="00134209" w:rsidRDefault="00134209">
      <w:pPr>
        <w:keepNext/>
      </w:pPr>
    </w:p>
    <w:p w:rsidR="00134209" w:rsidRDefault="00134209">
      <w:pPr>
        <w:keepNext/>
        <w:jc w:val="center"/>
      </w:pPr>
      <w:r>
        <w:rPr>
          <w:b/>
          <w:bCs/>
        </w:rPr>
        <w:t>The Community</w:t>
      </w:r>
    </w:p>
    <w:p w:rsidR="00134209" w:rsidRDefault="00134209">
      <w:pPr>
        <w:keepNext/>
      </w:pPr>
    </w:p>
    <w:p w:rsidR="00134209" w:rsidRDefault="00134209">
      <w:pPr>
        <w:keepNext/>
        <w:widowControl/>
        <w:ind w:left="720" w:hanging="720"/>
      </w:pPr>
      <w:r>
        <w:t>Collaborator, LGBTQ+ data collection for "Voices of high school students", Lambda Legal (2016–present).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>Member, Raise the Bar Tally is a bar training for alcohol assisted sexual assault which is in the works, FSU Center for Health Advocacy &amp; Wellness (2016–present).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>Member, Leon County Sexual Assault Response Team (2014–present).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>Certification Review Panel Member, Member, Certification Review Panel, Florida Council Against Sexual Assault (2012–present).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lastRenderedPageBreak/>
        <w:t>Member, Leon County Domestic Violence Fatality Review Team (2011–present).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>Member, Florida Attorney General's Statewide Domestic Violence Fatality Review Committee (2009–present).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>Member, Domestic Violence Coordinating Council (2004–present).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>Member, Department of Health State Prevention Team for the Sexual Violence Prevention Statewide Strategic Plan (2014–2015).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>Member, (Florida's Domestic Violence Strategic Plan), Florida Supreme Court Sub-Committee on Domestic Violence (2007–2008).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>Member, Florida Supreme Court Committee on Diversity and Fairness (2006–2008).</w:t>
      </w:r>
    </w:p>
    <w:p w:rsidR="00134209" w:rsidRDefault="00134209"/>
    <w:p w:rsidR="00134209" w:rsidRDefault="00134209">
      <w:pPr>
        <w:keepNext/>
        <w:widowControl/>
        <w:ind w:left="720" w:hanging="720"/>
      </w:pPr>
      <w:r>
        <w:t>Member, U.S. Department of Justice Advisory Committee on the Safe Havens Supervised Visitation Program (2006–2007).</w:t>
      </w:r>
    </w:p>
    <w:p w:rsidR="00134209" w:rsidRDefault="00134209"/>
    <w:sectPr w:rsidR="00134209">
      <w:headerReference w:type="default" r:id="rId28"/>
      <w:footerReference w:type="default" r:id="rId29"/>
      <w:headerReference w:type="first" r:id="rId30"/>
      <w:footnotePr>
        <w:numRestart w:val="eachSect"/>
      </w:footnotePr>
      <w:pgSz w:w="12240" w:h="15840" w:code="1"/>
      <w:pgMar w:top="1440" w:right="1440" w:bottom="1440" w:left="1440" w:header="86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A2A" w:rsidRDefault="00795A2A">
      <w:r>
        <w:separator/>
      </w:r>
    </w:p>
  </w:endnote>
  <w:endnote w:type="continuationSeparator" w:id="0">
    <w:p w:rsidR="00795A2A" w:rsidRDefault="0079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209" w:rsidRDefault="00134209">
    <w:pPr>
      <w:tabs>
        <w:tab w:val="right" w:pos="9360"/>
      </w:tabs>
      <w:rPr>
        <w:sz w:val="20"/>
        <w:szCs w:val="20"/>
      </w:rPr>
    </w:pPr>
    <w:r>
      <w:rPr>
        <w:sz w:val="20"/>
        <w:szCs w:val="20"/>
      </w:rPr>
      <w:tab/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97401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A2A" w:rsidRDefault="00795A2A">
      <w:r>
        <w:separator/>
      </w:r>
    </w:p>
  </w:footnote>
  <w:footnote w:type="continuationSeparator" w:id="0">
    <w:p w:rsidR="00795A2A" w:rsidRDefault="00795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209" w:rsidRDefault="00134209">
    <w:pPr>
      <w:jc w:val="right"/>
    </w:pPr>
    <w:r>
      <w:t>Vita for Karen Oehme, Director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209" w:rsidRDefault="00134209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3B"/>
    <w:rsid w:val="00134209"/>
    <w:rsid w:val="005F133B"/>
    <w:rsid w:val="00795A2A"/>
    <w:rsid w:val="0097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FF9A3D0-2281-41A5-B38E-931EC072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07/s10560-016-0440-x" TargetMode="External"/><Relationship Id="rId13" Type="http://schemas.openxmlformats.org/officeDocument/2006/relationships/hyperlink" Target="http://escholarship.org/uc/item/3qs5h050" TargetMode="External"/><Relationship Id="rId18" Type="http://schemas.openxmlformats.org/officeDocument/2006/relationships/hyperlink" Target="https://www.highbeam.com/doc/1G1-302110475.html" TargetMode="External"/><Relationship Id="rId26" Type="http://schemas.openxmlformats.org/officeDocument/2006/relationships/hyperlink" Target="http://www.mincava.umn.edu/documents/commissioned/strategies/strategies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x.doi.org/doi:10.1093/brief-treatment/mhm014" TargetMode="External"/><Relationship Id="rId7" Type="http://schemas.openxmlformats.org/officeDocument/2006/relationships/hyperlink" Target="https://papers.ssrn.com/sol3/papers.cfm?abstract_id=3051970" TargetMode="External"/><Relationship Id="rId12" Type="http://schemas.openxmlformats.org/officeDocument/2006/relationships/hyperlink" Target="http://dx.doi.org/10.1007/s10896-016-9822-2" TargetMode="External"/><Relationship Id="rId17" Type="http://schemas.openxmlformats.org/officeDocument/2006/relationships/hyperlink" Target="http://scholarship.law.upenn.edu/jlasc/vol17/iss1/1" TargetMode="External"/><Relationship Id="rId25" Type="http://schemas.openxmlformats.org/officeDocument/2006/relationships/hyperlink" Target="http://www.vaw.umn.edu/documents/supervisedvisit/supervisedvisit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x.doi.org/10.1111/fcre.12091" TargetMode="External"/><Relationship Id="rId20" Type="http://schemas.openxmlformats.org/officeDocument/2006/relationships/hyperlink" Target="https://ssrn.com/abstract=1407078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dx.doi.org/DOI:%2010.1080/23761407.2017.1403404" TargetMode="External"/><Relationship Id="rId11" Type="http://schemas.openxmlformats.org/officeDocument/2006/relationships/hyperlink" Target="http://scholarlycommons.law.case.edu/healthmatrix/vol26/iss1/9" TargetMode="External"/><Relationship Id="rId24" Type="http://schemas.openxmlformats.org/officeDocument/2006/relationships/hyperlink" Target="https://www.researchgate.net/publication/237513135_The_Troubling_Admission_of_Supervised_Visitation_Records_in_Custody_Proceedings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ssrn.com/abstract=2523935" TargetMode="External"/><Relationship Id="rId23" Type="http://schemas.openxmlformats.org/officeDocument/2006/relationships/hyperlink" Target="http://heinonline.org/HOL/Page?handle=hein.journals/kentlj92&amp;div=18&amp;g_sent=1&amp;collection=journals" TargetMode="External"/><Relationship Id="rId28" Type="http://schemas.openxmlformats.org/officeDocument/2006/relationships/header" Target="header1.xml"/><Relationship Id="rId10" Type="http://schemas.openxmlformats.org/officeDocument/2006/relationships/hyperlink" Target="http://dx.doi.org/10.1080/10439463.2016.1238918" TargetMode="External"/><Relationship Id="rId19" Type="http://schemas.openxmlformats.org/officeDocument/2006/relationships/hyperlink" Target="http://dx.doi.org/10.1007/s10896-012-9448-y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dx.doi.org/10.1016/j.jflm.2015.11.020" TargetMode="External"/><Relationship Id="rId14" Type="http://schemas.openxmlformats.org/officeDocument/2006/relationships/hyperlink" Target="https://www.ncbi.nlm.nih.gov/pubmed/25905130" TargetMode="External"/><Relationship Id="rId22" Type="http://schemas.openxmlformats.org/officeDocument/2006/relationships/hyperlink" Target="https://ssrn.com/abstract=902667" TargetMode="External"/><Relationship Id="rId27" Type="http://schemas.openxmlformats.org/officeDocument/2006/relationships/hyperlink" Target="http://www.huffingtonpost.com/entry/how-to-stop-domestic-violence-murder_us_56eeb745e4b09bf44a9d85f6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5036</Words>
  <Characters>28711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Lyndi Bradley</dc:creator>
  <cp:keywords/>
  <dc:description/>
  <cp:lastModifiedBy>Zac Stryker</cp:lastModifiedBy>
  <cp:revision>2</cp:revision>
  <dcterms:created xsi:type="dcterms:W3CDTF">2018-04-23T16:57:00Z</dcterms:created>
  <dcterms:modified xsi:type="dcterms:W3CDTF">2018-04-23T16:57:00Z</dcterms:modified>
</cp:coreProperties>
</file>